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09C33" w14:textId="6F225BE3" w:rsidR="00D537F7" w:rsidRPr="00E37103" w:rsidRDefault="00484D7A" w:rsidP="008D4EB6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 xml:space="preserve">Jim &amp; Pat Kaup </w:t>
      </w:r>
      <w:r w:rsidR="008D4EB6" w:rsidRPr="00E37103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 xml:space="preserve">Community </w:t>
      </w:r>
      <w:r w:rsidR="00854343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Center</w:t>
      </w:r>
      <w:r w:rsidR="00D537F7" w:rsidRPr="00E37103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 xml:space="preserve"> Use Agreement</w:t>
      </w:r>
    </w:p>
    <w:p w14:paraId="44D44F99" w14:textId="77777777" w:rsidR="00FF7618" w:rsidRPr="00D537F7" w:rsidRDefault="00FF7618" w:rsidP="008D4EB6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0"/>
          <w:szCs w:val="30"/>
          <w14:ligatures w14:val="none"/>
        </w:rPr>
      </w:pPr>
    </w:p>
    <w:p w14:paraId="79853B56" w14:textId="77777777" w:rsidR="00D537F7" w:rsidRPr="00D537F7" w:rsidRDefault="00D537F7" w:rsidP="00D537F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14:ligatures w14:val="none"/>
        </w:rPr>
      </w:pPr>
      <w:r w:rsidRPr="00E37103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1.</w:t>
      </w:r>
      <w:r w:rsidRPr="00D537F7">
        <w:rPr>
          <w:rFonts w:ascii="Arial" w:eastAsia="Times New Roman" w:hAnsi="Arial" w:cs="Arial"/>
          <w:b/>
          <w:bCs/>
          <w:kern w:val="0"/>
          <w:sz w:val="30"/>
          <w:szCs w:val="30"/>
          <w14:ligatures w14:val="none"/>
        </w:rPr>
        <w:t xml:space="preserve"> </w:t>
      </w:r>
      <w:r w:rsidRPr="00E37103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General Booking &amp; Eligibility</w:t>
      </w:r>
    </w:p>
    <w:p w14:paraId="2DA6AF9C" w14:textId="635C5BED" w:rsidR="008D4EB6" w:rsidRPr="008D4EB6" w:rsidRDefault="00D537F7" w:rsidP="00074B11">
      <w:pPr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Arial"/>
          <w:kern w:val="0"/>
          <w14:ligatures w14:val="none"/>
        </w:rPr>
      </w:pPr>
      <w:r w:rsidRPr="008D4EB6">
        <w:rPr>
          <w:rFonts w:ascii="Arial" w:eastAsia="Times New Roman" w:hAnsi="Arial" w:cs="Arial"/>
          <w:b/>
          <w:bCs/>
          <w:kern w:val="0"/>
          <w14:ligatures w14:val="none"/>
        </w:rPr>
        <w:t>Reservations:</w:t>
      </w:r>
      <w:r w:rsidRPr="008D4EB6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8D4EB6" w:rsidRPr="008D4EB6">
        <w:rPr>
          <w:rFonts w:ascii="Arial" w:eastAsia="Times New Roman" w:hAnsi="Arial" w:cs="Arial"/>
          <w:kern w:val="0"/>
          <w14:ligatures w14:val="none"/>
        </w:rPr>
        <w:t>Building</w:t>
      </w:r>
      <w:r w:rsidRPr="008D4EB6">
        <w:rPr>
          <w:rFonts w:ascii="Arial" w:eastAsia="Times New Roman" w:hAnsi="Arial" w:cs="Arial"/>
          <w:kern w:val="0"/>
          <w14:ligatures w14:val="none"/>
        </w:rPr>
        <w:t xml:space="preserve"> must be reserved at least </w:t>
      </w:r>
      <w:r w:rsidRPr="008D4EB6">
        <w:rPr>
          <w:rFonts w:ascii="Arial" w:eastAsia="Times New Roman" w:hAnsi="Arial" w:cs="Arial"/>
          <w:b/>
          <w:bCs/>
          <w:kern w:val="0"/>
          <w14:ligatures w14:val="none"/>
        </w:rPr>
        <w:t>[</w:t>
      </w:r>
      <w:r w:rsidR="008D4EB6" w:rsidRPr="008D4EB6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proofErr w:type="gramStart"/>
      <w:r w:rsidRPr="008D4EB6">
        <w:rPr>
          <w:rFonts w:ascii="Arial" w:eastAsia="Times New Roman" w:hAnsi="Arial" w:cs="Arial"/>
          <w:b/>
          <w:bCs/>
          <w:kern w:val="0"/>
          <w14:ligatures w14:val="none"/>
        </w:rPr>
        <w:t>7</w:t>
      </w:r>
      <w:r w:rsidR="008D4EB6" w:rsidRPr="008D4EB6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Pr="008D4EB6">
        <w:rPr>
          <w:rFonts w:ascii="Arial" w:eastAsia="Times New Roman" w:hAnsi="Arial" w:cs="Arial"/>
          <w:b/>
          <w:bCs/>
          <w:kern w:val="0"/>
          <w14:ligatures w14:val="none"/>
        </w:rPr>
        <w:t>]</w:t>
      </w:r>
      <w:proofErr w:type="gramEnd"/>
      <w:r w:rsidRPr="008D4EB6">
        <w:rPr>
          <w:rFonts w:ascii="Arial" w:eastAsia="Times New Roman" w:hAnsi="Arial" w:cs="Arial"/>
          <w:kern w:val="0"/>
          <w14:ligatures w14:val="none"/>
        </w:rPr>
        <w:t xml:space="preserve"> days in advance through the </w:t>
      </w:r>
      <w:r w:rsidR="008D4EB6" w:rsidRPr="00971113">
        <w:rPr>
          <w:rFonts w:ascii="Arial" w:hAnsi="Arial" w:cs="Arial"/>
        </w:rPr>
        <w:t>info.thunderbirdfd@gmail.com</w:t>
      </w:r>
      <w:r w:rsidR="008D4EB6" w:rsidRPr="00971113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="00971113" w:rsidRPr="00971113">
        <w:rPr>
          <w:rFonts w:ascii="Arial" w:eastAsia="Times New Roman" w:hAnsi="Arial" w:cs="Arial"/>
          <w:b/>
          <w:bCs/>
          <w:kern w:val="0"/>
          <w14:ligatures w14:val="none"/>
        </w:rPr>
        <w:t xml:space="preserve">or </w:t>
      </w:r>
      <w:r w:rsidR="00971113" w:rsidRPr="00971113">
        <w:rPr>
          <w:rFonts w:ascii="Arial" w:eastAsia="Times New Roman" w:hAnsi="Arial" w:cs="Arial"/>
          <w:b/>
          <w:bCs/>
          <w:kern w:val="0"/>
          <w14:ligatures w14:val="none"/>
        </w:rPr>
        <w:t>thunderbirdfiredistrict.com</w:t>
      </w:r>
    </w:p>
    <w:p w14:paraId="13177722" w14:textId="7F1E89DA" w:rsidR="00D537F7" w:rsidRPr="008D4EB6" w:rsidRDefault="00D537F7" w:rsidP="00074B11">
      <w:pPr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Arial"/>
          <w:kern w:val="0"/>
          <w14:ligatures w14:val="none"/>
        </w:rPr>
      </w:pPr>
      <w:r w:rsidRPr="008D4EB6">
        <w:rPr>
          <w:rFonts w:ascii="Arial" w:eastAsia="Times New Roman" w:hAnsi="Arial" w:cs="Arial"/>
          <w:b/>
          <w:bCs/>
          <w:kern w:val="0"/>
          <w14:ligatures w14:val="none"/>
        </w:rPr>
        <w:t>Age Requirement:</w:t>
      </w:r>
      <w:r w:rsidRPr="008D4EB6">
        <w:rPr>
          <w:rFonts w:ascii="Arial" w:eastAsia="Times New Roman" w:hAnsi="Arial" w:cs="Arial"/>
          <w:kern w:val="0"/>
          <w14:ligatures w14:val="none"/>
        </w:rPr>
        <w:t xml:space="preserve"> The primary reserving party must be at least </w:t>
      </w:r>
      <w:r w:rsidRPr="008D4EB6">
        <w:rPr>
          <w:rFonts w:ascii="Arial" w:eastAsia="Times New Roman" w:hAnsi="Arial" w:cs="Arial"/>
          <w:b/>
          <w:bCs/>
          <w:kern w:val="0"/>
          <w14:ligatures w14:val="none"/>
        </w:rPr>
        <w:t>[</w:t>
      </w:r>
      <w:r w:rsidR="008D4EB6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proofErr w:type="gramStart"/>
      <w:r w:rsidR="008D4EB6">
        <w:rPr>
          <w:rFonts w:ascii="Arial" w:eastAsia="Times New Roman" w:hAnsi="Arial" w:cs="Arial"/>
          <w:b/>
          <w:bCs/>
          <w:kern w:val="0"/>
          <w14:ligatures w14:val="none"/>
        </w:rPr>
        <w:t xml:space="preserve">21 </w:t>
      </w:r>
      <w:r w:rsidRPr="008D4EB6">
        <w:rPr>
          <w:rFonts w:ascii="Arial" w:eastAsia="Times New Roman" w:hAnsi="Arial" w:cs="Arial"/>
          <w:b/>
          <w:bCs/>
          <w:kern w:val="0"/>
          <w14:ligatures w14:val="none"/>
        </w:rPr>
        <w:t>]</w:t>
      </w:r>
      <w:proofErr w:type="gramEnd"/>
      <w:r w:rsidRPr="008D4EB6">
        <w:rPr>
          <w:rFonts w:ascii="Arial" w:eastAsia="Times New Roman" w:hAnsi="Arial" w:cs="Arial"/>
          <w:kern w:val="0"/>
          <w14:ligatures w14:val="none"/>
        </w:rPr>
        <w:t xml:space="preserve"> years of age and present for the duration of the event. </w:t>
      </w:r>
    </w:p>
    <w:p w14:paraId="0642002A" w14:textId="0CE4492C" w:rsidR="00D537F7" w:rsidRPr="00D537F7" w:rsidRDefault="00D537F7" w:rsidP="00074B11">
      <w:pPr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Arial"/>
          <w:kern w:val="0"/>
          <w14:ligatures w14:val="none"/>
        </w:rPr>
      </w:pPr>
      <w:r w:rsidRPr="00D537F7">
        <w:rPr>
          <w:rFonts w:ascii="Arial" w:eastAsia="Times New Roman" w:hAnsi="Arial" w:cs="Arial"/>
          <w:b/>
          <w:bCs/>
          <w:kern w:val="0"/>
          <w14:ligatures w14:val="none"/>
        </w:rPr>
        <w:t>Capacity:</w:t>
      </w:r>
      <w:r w:rsidRPr="00D537F7">
        <w:rPr>
          <w:rFonts w:ascii="Arial" w:eastAsia="Times New Roman" w:hAnsi="Arial" w:cs="Arial"/>
          <w:kern w:val="0"/>
          <w14:ligatures w14:val="none"/>
        </w:rPr>
        <w:t xml:space="preserve"> The maximum room capacity is </w:t>
      </w:r>
      <w:r w:rsidRPr="00D537F7">
        <w:rPr>
          <w:rFonts w:ascii="Arial" w:eastAsia="Times New Roman" w:hAnsi="Arial" w:cs="Arial"/>
          <w:b/>
          <w:bCs/>
          <w:kern w:val="0"/>
          <w14:ligatures w14:val="none"/>
        </w:rPr>
        <w:t>[</w:t>
      </w:r>
      <w:r w:rsidR="008D4EB6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proofErr w:type="gramStart"/>
      <w:r w:rsidR="008D4EB6">
        <w:rPr>
          <w:rFonts w:ascii="Arial" w:eastAsia="Times New Roman" w:hAnsi="Arial" w:cs="Arial"/>
          <w:b/>
          <w:bCs/>
          <w:kern w:val="0"/>
          <w14:ligatures w14:val="none"/>
        </w:rPr>
        <w:t xml:space="preserve">50 </w:t>
      </w:r>
      <w:r w:rsidRPr="00D537F7">
        <w:rPr>
          <w:rFonts w:ascii="Arial" w:eastAsia="Times New Roman" w:hAnsi="Arial" w:cs="Arial"/>
          <w:b/>
          <w:bCs/>
          <w:kern w:val="0"/>
          <w14:ligatures w14:val="none"/>
        </w:rPr>
        <w:t>]</w:t>
      </w:r>
      <w:proofErr w:type="gramEnd"/>
      <w:r w:rsidRPr="00D537F7">
        <w:rPr>
          <w:rFonts w:ascii="Arial" w:eastAsia="Times New Roman" w:hAnsi="Arial" w:cs="Arial"/>
          <w:kern w:val="0"/>
          <w14:ligatures w14:val="none"/>
        </w:rPr>
        <w:t xml:space="preserve"> people. Occupancy limits strictly may not be exceeded under any circumstances.</w:t>
      </w:r>
    </w:p>
    <w:p w14:paraId="64679D0E" w14:textId="5AE16C3A" w:rsidR="00D537F7" w:rsidRPr="00D537F7" w:rsidRDefault="00D537F7" w:rsidP="00074B11">
      <w:pPr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Arial"/>
          <w:kern w:val="0"/>
          <w14:ligatures w14:val="none"/>
        </w:rPr>
      </w:pPr>
      <w:r w:rsidRPr="00D537F7">
        <w:rPr>
          <w:rFonts w:ascii="Arial" w:eastAsia="Times New Roman" w:hAnsi="Arial" w:cs="Arial"/>
          <w:b/>
          <w:bCs/>
          <w:kern w:val="0"/>
          <w14:ligatures w14:val="none"/>
        </w:rPr>
        <w:t>Non-Endorsement:</w:t>
      </w:r>
      <w:r w:rsidRPr="00D537F7">
        <w:rPr>
          <w:rFonts w:ascii="Arial" w:eastAsia="Times New Roman" w:hAnsi="Arial" w:cs="Arial"/>
          <w:kern w:val="0"/>
          <w14:ligatures w14:val="none"/>
        </w:rPr>
        <w:t xml:space="preserve"> The </w:t>
      </w:r>
      <w:r w:rsidR="008D4EB6">
        <w:rPr>
          <w:rFonts w:ascii="Arial" w:eastAsia="Times New Roman" w:hAnsi="Arial" w:cs="Arial"/>
          <w:kern w:val="0"/>
          <w14:ligatures w14:val="none"/>
        </w:rPr>
        <w:t>Thunderbird Fire District</w:t>
      </w:r>
      <w:r w:rsidRPr="00D537F7">
        <w:rPr>
          <w:rFonts w:ascii="Arial" w:eastAsia="Times New Roman" w:hAnsi="Arial" w:cs="Arial"/>
          <w:kern w:val="0"/>
          <w14:ligatures w14:val="none"/>
        </w:rPr>
        <w:t xml:space="preserve"> name, address, or phone number may not be used as the official address or contact for the renting organization.</w:t>
      </w:r>
    </w:p>
    <w:p w14:paraId="76011BB1" w14:textId="2C471626" w:rsidR="00D537F7" w:rsidRPr="00E37103" w:rsidRDefault="00D537F7" w:rsidP="00D537F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E37103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2. Fees &amp; Cancellations</w:t>
      </w:r>
    </w:p>
    <w:p w14:paraId="235242E9" w14:textId="77777777" w:rsidR="00121587" w:rsidRPr="00121587" w:rsidRDefault="00D537F7" w:rsidP="003B4EF2">
      <w:pPr>
        <w:numPr>
          <w:ilvl w:val="0"/>
          <w:numId w:val="2"/>
        </w:numPr>
        <w:spacing w:after="0" w:line="240" w:lineRule="auto"/>
        <w:ind w:left="360"/>
        <w:rPr>
          <w:rFonts w:ascii="Arial" w:eastAsia="Times New Roman" w:hAnsi="Arial" w:cs="Arial"/>
          <w:kern w:val="0"/>
          <w14:ligatures w14:val="none"/>
        </w:rPr>
      </w:pPr>
      <w:r w:rsidRPr="00D537F7">
        <w:rPr>
          <w:rFonts w:ascii="Arial" w:eastAsia="Times New Roman" w:hAnsi="Arial" w:cs="Arial"/>
          <w:b/>
          <w:bCs/>
          <w:kern w:val="0"/>
          <w14:ligatures w14:val="none"/>
        </w:rPr>
        <w:t>Usage Fees:</w:t>
      </w:r>
      <w:r w:rsidRPr="00D537F7">
        <w:rPr>
          <w:rFonts w:ascii="Arial" w:eastAsia="Times New Roman" w:hAnsi="Arial" w:cs="Arial"/>
          <w:kern w:val="0"/>
          <w14:ligatures w14:val="none"/>
        </w:rPr>
        <w:t xml:space="preserve"> The </w:t>
      </w:r>
      <w:r w:rsidR="008D4EB6">
        <w:rPr>
          <w:rFonts w:ascii="Arial" w:eastAsia="Times New Roman" w:hAnsi="Arial" w:cs="Arial"/>
          <w:kern w:val="0"/>
          <w14:ligatures w14:val="none"/>
        </w:rPr>
        <w:t>building</w:t>
      </w:r>
      <w:r w:rsidRPr="00D537F7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D15D9C">
        <w:rPr>
          <w:rFonts w:ascii="Arial" w:eastAsia="Times New Roman" w:hAnsi="Arial" w:cs="Arial"/>
          <w:kern w:val="0"/>
          <w14:ligatures w14:val="none"/>
        </w:rPr>
        <w:t xml:space="preserve">Usage </w:t>
      </w:r>
      <w:r w:rsidRPr="00D15D9C">
        <w:rPr>
          <w:rFonts w:ascii="Arial" w:eastAsia="Times New Roman" w:hAnsi="Arial" w:cs="Arial"/>
          <w:kern w:val="0"/>
          <w14:ligatures w14:val="none"/>
        </w:rPr>
        <w:t>Fee</w:t>
      </w:r>
      <w:r w:rsidRPr="00D537F7">
        <w:rPr>
          <w:rFonts w:ascii="Arial" w:eastAsia="Times New Roman" w:hAnsi="Arial" w:cs="Arial"/>
          <w:b/>
          <w:bCs/>
          <w:kern w:val="0"/>
          <w14:ligatures w14:val="none"/>
        </w:rPr>
        <w:t xml:space="preserve"> for local</w:t>
      </w:r>
      <w:r w:rsidR="008C75A5">
        <w:rPr>
          <w:rFonts w:ascii="Arial" w:eastAsia="Times New Roman" w:hAnsi="Arial" w:cs="Arial"/>
          <w:b/>
          <w:bCs/>
          <w:kern w:val="0"/>
          <w14:ligatures w14:val="none"/>
        </w:rPr>
        <w:t>, public</w:t>
      </w:r>
      <w:r w:rsidR="006424DD">
        <w:rPr>
          <w:rFonts w:ascii="Arial" w:eastAsia="Times New Roman" w:hAnsi="Arial" w:cs="Arial"/>
          <w:b/>
          <w:bCs/>
          <w:kern w:val="0"/>
          <w14:ligatures w14:val="none"/>
        </w:rPr>
        <w:t>,</w:t>
      </w:r>
      <w:r w:rsidR="008C75A5">
        <w:rPr>
          <w:rFonts w:ascii="Arial" w:eastAsia="Times New Roman" w:hAnsi="Arial" w:cs="Arial"/>
          <w:b/>
          <w:bCs/>
          <w:kern w:val="0"/>
          <w14:ligatures w14:val="none"/>
        </w:rPr>
        <w:t xml:space="preserve"> private</w:t>
      </w:r>
      <w:r w:rsidR="008D4EB6">
        <w:rPr>
          <w:rFonts w:ascii="Arial" w:eastAsia="Times New Roman" w:hAnsi="Arial" w:cs="Arial"/>
          <w:b/>
          <w:bCs/>
          <w:kern w:val="0"/>
          <w14:ligatures w14:val="none"/>
        </w:rPr>
        <w:t xml:space="preserve"> or</w:t>
      </w:r>
      <w:r w:rsidRPr="00D537F7">
        <w:rPr>
          <w:rFonts w:ascii="Arial" w:eastAsia="Times New Roman" w:hAnsi="Arial" w:cs="Arial"/>
          <w:b/>
          <w:bCs/>
          <w:kern w:val="0"/>
          <w14:ligatures w14:val="none"/>
        </w:rPr>
        <w:t xml:space="preserve"> non-profit groups</w:t>
      </w:r>
      <w:r w:rsidR="00D15D9C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</w:p>
    <w:p w14:paraId="083DCC07" w14:textId="2CD0AC8E" w:rsidR="00BE26A4" w:rsidRPr="00BE26A4" w:rsidRDefault="00FF2765" w:rsidP="00BE26A4">
      <w:pPr>
        <w:numPr>
          <w:ilvl w:val="0"/>
          <w:numId w:val="2"/>
        </w:numPr>
        <w:spacing w:after="0" w:line="240" w:lineRule="auto"/>
        <w:ind w:left="360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>I</w:t>
      </w:r>
      <w:r w:rsidR="00D15D9C">
        <w:rPr>
          <w:rFonts w:ascii="Arial" w:eastAsia="Times New Roman" w:hAnsi="Arial" w:cs="Arial"/>
          <w:b/>
          <w:bCs/>
          <w:kern w:val="0"/>
          <w14:ligatures w14:val="none"/>
        </w:rPr>
        <w:t>n-district</w:t>
      </w:r>
      <w:r w:rsidR="00D537F7" w:rsidRPr="00D537F7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="008D4EB6">
        <w:rPr>
          <w:rFonts w:ascii="Arial" w:eastAsia="Times New Roman" w:hAnsi="Arial" w:cs="Arial"/>
          <w:b/>
          <w:bCs/>
          <w:kern w:val="0"/>
          <w14:ligatures w14:val="none"/>
        </w:rPr>
        <w:t>is</w:t>
      </w:r>
      <w:r w:rsidR="00D537F7" w:rsidRPr="00D537F7">
        <w:rPr>
          <w:rFonts w:ascii="Arial" w:eastAsia="Times New Roman" w:hAnsi="Arial" w:cs="Arial"/>
          <w:b/>
          <w:bCs/>
          <w:kern w:val="0"/>
          <w14:ligatures w14:val="none"/>
        </w:rPr>
        <w:t xml:space="preserve"> $25.00 </w:t>
      </w:r>
      <w:r w:rsidR="0027434C">
        <w:rPr>
          <w:rFonts w:ascii="Arial" w:eastAsia="Times New Roman" w:hAnsi="Arial" w:cs="Arial"/>
          <w:b/>
          <w:bCs/>
          <w:kern w:val="0"/>
          <w14:ligatures w14:val="none"/>
        </w:rPr>
        <w:t xml:space="preserve">or </w:t>
      </w:r>
      <w:r w:rsidR="00121587" w:rsidRPr="00BE26A4">
        <w:rPr>
          <w:rFonts w:ascii="Arial" w:eastAsia="Times New Roman" w:hAnsi="Arial" w:cs="Arial"/>
          <w:b/>
          <w:bCs/>
          <w:kern w:val="0"/>
          <w14:ligatures w14:val="none"/>
        </w:rPr>
        <w:t>O</w:t>
      </w:r>
      <w:r w:rsidR="00121587" w:rsidRPr="00BE26A4">
        <w:rPr>
          <w:rFonts w:ascii="Arial" w:eastAsia="Times New Roman" w:hAnsi="Arial" w:cs="Arial"/>
          <w:b/>
          <w:bCs/>
          <w:kern w:val="0"/>
          <w14:ligatures w14:val="none"/>
        </w:rPr>
        <w:t xml:space="preserve">ut-of-district 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 xml:space="preserve">of </w:t>
      </w:r>
      <w:r w:rsidR="0027434C" w:rsidRPr="00BE26A4">
        <w:rPr>
          <w:rFonts w:ascii="Arial" w:eastAsia="Times New Roman" w:hAnsi="Arial" w:cs="Arial"/>
          <w:b/>
          <w:bCs/>
          <w:kern w:val="0"/>
          <w14:ligatures w14:val="none"/>
        </w:rPr>
        <w:t>$50</w:t>
      </w:r>
      <w:r w:rsidR="00C47CB9" w:rsidRPr="00BE26A4">
        <w:rPr>
          <w:rFonts w:ascii="Arial" w:eastAsia="Times New Roman" w:hAnsi="Arial" w:cs="Arial"/>
          <w:b/>
          <w:bCs/>
          <w:kern w:val="0"/>
          <w14:ligatures w14:val="none"/>
        </w:rPr>
        <w:t>.00</w:t>
      </w:r>
      <w:r w:rsidR="0027434C" w:rsidRPr="00BE26A4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</w:p>
    <w:p w14:paraId="4B248141" w14:textId="1FD19AB3" w:rsidR="00045A89" w:rsidRPr="00BE26A4" w:rsidRDefault="0077699E" w:rsidP="00BE26A4">
      <w:pPr>
        <w:spacing w:after="0" w:line="240" w:lineRule="auto"/>
        <w:ind w:left="360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>Reservation f</w:t>
      </w:r>
      <w:r w:rsidR="008D4EB6" w:rsidRPr="00BE26A4">
        <w:rPr>
          <w:rFonts w:ascii="Arial" w:eastAsia="Times New Roman" w:hAnsi="Arial" w:cs="Arial"/>
          <w:b/>
          <w:bCs/>
          <w:kern w:val="0"/>
          <w14:ligatures w14:val="none"/>
        </w:rPr>
        <w:t xml:space="preserve">or </w:t>
      </w:r>
      <w:r w:rsidR="00AC5145">
        <w:rPr>
          <w:rFonts w:ascii="Arial" w:eastAsia="Times New Roman" w:hAnsi="Arial" w:cs="Arial"/>
          <w:b/>
          <w:bCs/>
          <w:kern w:val="0"/>
          <w14:ligatures w14:val="none"/>
        </w:rPr>
        <w:t xml:space="preserve">building &amp; bathroom use </w:t>
      </w:r>
      <w:r w:rsidR="008D4EB6" w:rsidRPr="00BE26A4">
        <w:rPr>
          <w:rFonts w:ascii="Arial" w:eastAsia="Times New Roman" w:hAnsi="Arial" w:cs="Arial"/>
          <w:b/>
          <w:bCs/>
          <w:kern w:val="0"/>
          <w14:ligatures w14:val="none"/>
        </w:rPr>
        <w:t xml:space="preserve">up to </w:t>
      </w:r>
      <w:r w:rsidR="00C47CB9" w:rsidRPr="00BE26A4">
        <w:rPr>
          <w:rFonts w:ascii="Arial" w:eastAsia="Times New Roman" w:hAnsi="Arial" w:cs="Arial"/>
          <w:b/>
          <w:bCs/>
          <w:kern w:val="0"/>
          <w14:ligatures w14:val="none"/>
        </w:rPr>
        <w:t xml:space="preserve">[ </w:t>
      </w:r>
      <w:proofErr w:type="gramStart"/>
      <w:r w:rsidR="008D4EB6" w:rsidRPr="00BE26A4">
        <w:rPr>
          <w:rFonts w:ascii="Arial" w:eastAsia="Times New Roman" w:hAnsi="Arial" w:cs="Arial"/>
          <w:b/>
          <w:bCs/>
          <w:kern w:val="0"/>
          <w14:ligatures w14:val="none"/>
        </w:rPr>
        <w:t>4</w:t>
      </w:r>
      <w:r w:rsidR="00C47CB9" w:rsidRPr="00BE26A4">
        <w:rPr>
          <w:rFonts w:ascii="Arial" w:eastAsia="Times New Roman" w:hAnsi="Arial" w:cs="Arial"/>
          <w:b/>
          <w:bCs/>
          <w:kern w:val="0"/>
          <w14:ligatures w14:val="none"/>
        </w:rPr>
        <w:t xml:space="preserve"> ]</w:t>
      </w:r>
      <w:proofErr w:type="gramEnd"/>
      <w:r w:rsidR="00D537F7" w:rsidRPr="00BE26A4">
        <w:rPr>
          <w:rFonts w:ascii="Arial" w:eastAsia="Times New Roman" w:hAnsi="Arial" w:cs="Arial"/>
          <w:b/>
          <w:bCs/>
          <w:kern w:val="0"/>
          <w14:ligatures w14:val="none"/>
        </w:rPr>
        <w:t xml:space="preserve"> hour</w:t>
      </w:r>
      <w:r w:rsidR="008D4EB6" w:rsidRPr="00BE26A4">
        <w:rPr>
          <w:rFonts w:ascii="Arial" w:eastAsia="Times New Roman" w:hAnsi="Arial" w:cs="Arial"/>
          <w:b/>
          <w:bCs/>
          <w:kern w:val="0"/>
          <w14:ligatures w14:val="none"/>
        </w:rPr>
        <w:t>s</w:t>
      </w:r>
      <w:r w:rsidR="00D537F7" w:rsidRPr="00BE26A4">
        <w:rPr>
          <w:rFonts w:ascii="Arial" w:eastAsia="Times New Roman" w:hAnsi="Arial" w:cs="Arial"/>
          <w:b/>
          <w:bCs/>
          <w:kern w:val="0"/>
          <w14:ligatures w14:val="none"/>
        </w:rPr>
        <w:t xml:space="preserve"> for private and </w:t>
      </w:r>
      <w:r w:rsidR="00BD3A83" w:rsidRPr="00BE26A4">
        <w:rPr>
          <w:rFonts w:ascii="Arial" w:eastAsia="Times New Roman" w:hAnsi="Arial" w:cs="Arial"/>
          <w:b/>
          <w:bCs/>
          <w:kern w:val="0"/>
          <w14:ligatures w14:val="none"/>
        </w:rPr>
        <w:t>public</w:t>
      </w:r>
      <w:r w:rsidR="00D537F7" w:rsidRPr="00BE26A4">
        <w:rPr>
          <w:rFonts w:ascii="Arial" w:eastAsia="Times New Roman" w:hAnsi="Arial" w:cs="Arial"/>
          <w:b/>
          <w:bCs/>
          <w:kern w:val="0"/>
          <w14:ligatures w14:val="none"/>
        </w:rPr>
        <w:t xml:space="preserve"> events</w:t>
      </w:r>
      <w:r w:rsidR="008D4EB6" w:rsidRPr="00BE26A4">
        <w:rPr>
          <w:rFonts w:ascii="Arial" w:eastAsia="Times New Roman" w:hAnsi="Arial" w:cs="Arial"/>
          <w:kern w:val="0"/>
          <w14:ligatures w14:val="none"/>
        </w:rPr>
        <w:t xml:space="preserve"> amount required at the time of booking</w:t>
      </w:r>
      <w:r w:rsidR="008D4EB6" w:rsidRPr="00BE26A4">
        <w:rPr>
          <w:rFonts w:ascii="Arial" w:eastAsia="Times New Roman" w:hAnsi="Arial" w:cs="Arial"/>
          <w:b/>
          <w:bCs/>
          <w:kern w:val="0"/>
          <w14:ligatures w14:val="none"/>
        </w:rPr>
        <w:t>.</w:t>
      </w:r>
      <w:r w:rsidR="00302D16" w:rsidRPr="00BE26A4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="00302D16" w:rsidRPr="00BE26A4">
        <w:rPr>
          <w:rFonts w:ascii="Arial" w:eastAsia="Times New Roman" w:hAnsi="Arial" w:cs="Arial"/>
          <w:b/>
          <w:bCs/>
          <w:kern w:val="0"/>
          <w14:ligatures w14:val="none"/>
        </w:rPr>
        <w:t xml:space="preserve">[ </w:t>
      </w:r>
      <w:proofErr w:type="gramStart"/>
      <w:r w:rsidR="00302D16" w:rsidRPr="00BE26A4">
        <w:rPr>
          <w:rFonts w:ascii="Arial" w:eastAsia="Times New Roman" w:hAnsi="Arial" w:cs="Arial"/>
          <w:b/>
          <w:bCs/>
          <w:kern w:val="0"/>
          <w14:ligatures w14:val="none"/>
        </w:rPr>
        <w:t>4 ]</w:t>
      </w:r>
      <w:proofErr w:type="gramEnd"/>
      <w:r w:rsidR="00302D16" w:rsidRPr="00BE26A4">
        <w:rPr>
          <w:rFonts w:ascii="Arial" w:eastAsia="Times New Roman" w:hAnsi="Arial" w:cs="Arial"/>
          <w:kern w:val="0"/>
          <w14:ligatures w14:val="none"/>
        </w:rPr>
        <w:t xml:space="preserve"> Tables &amp; </w:t>
      </w:r>
      <w:r w:rsidR="00302D16" w:rsidRPr="00BE26A4">
        <w:rPr>
          <w:rFonts w:ascii="Arial" w:eastAsia="Times New Roman" w:hAnsi="Arial" w:cs="Arial"/>
          <w:b/>
          <w:bCs/>
          <w:kern w:val="0"/>
          <w14:ligatures w14:val="none"/>
        </w:rPr>
        <w:t xml:space="preserve">[ </w:t>
      </w:r>
      <w:proofErr w:type="gramStart"/>
      <w:r w:rsidR="00302D16" w:rsidRPr="00BE26A4">
        <w:rPr>
          <w:rFonts w:ascii="Arial" w:eastAsia="Times New Roman" w:hAnsi="Arial" w:cs="Arial"/>
          <w:b/>
          <w:bCs/>
          <w:kern w:val="0"/>
          <w14:ligatures w14:val="none"/>
        </w:rPr>
        <w:t>16 ]</w:t>
      </w:r>
      <w:proofErr w:type="gramEnd"/>
      <w:r w:rsidR="00302D16" w:rsidRPr="00BE26A4">
        <w:rPr>
          <w:rFonts w:ascii="Arial" w:eastAsia="Times New Roman" w:hAnsi="Arial" w:cs="Arial"/>
          <w:kern w:val="0"/>
          <w14:ligatures w14:val="none"/>
        </w:rPr>
        <w:t xml:space="preserve"> Chairs are </w:t>
      </w:r>
      <w:r w:rsidR="00302D16" w:rsidRPr="00BE26A4">
        <w:rPr>
          <w:rFonts w:ascii="Arial" w:eastAsia="Times New Roman" w:hAnsi="Arial" w:cs="Arial"/>
          <w:kern w:val="0"/>
          <w14:ligatures w14:val="none"/>
        </w:rPr>
        <w:t>included</w:t>
      </w:r>
      <w:r w:rsidR="00302D16" w:rsidRPr="00BE26A4">
        <w:rPr>
          <w:rFonts w:ascii="Arial" w:eastAsia="Times New Roman" w:hAnsi="Arial" w:cs="Arial"/>
          <w:kern w:val="0"/>
          <w14:ligatures w14:val="none"/>
        </w:rPr>
        <w:t xml:space="preserve"> with each </w:t>
      </w:r>
      <w:r w:rsidR="00302D16" w:rsidRPr="00BE26A4">
        <w:rPr>
          <w:rFonts w:ascii="Arial" w:eastAsia="Times New Roman" w:hAnsi="Arial" w:cs="Arial"/>
          <w:b/>
          <w:bCs/>
          <w:kern w:val="0"/>
          <w14:ligatures w14:val="none"/>
        </w:rPr>
        <w:t xml:space="preserve">[ </w:t>
      </w:r>
      <w:proofErr w:type="gramStart"/>
      <w:r w:rsidR="00302D16" w:rsidRPr="00BE26A4">
        <w:rPr>
          <w:rFonts w:ascii="Arial" w:eastAsia="Times New Roman" w:hAnsi="Arial" w:cs="Arial"/>
          <w:b/>
          <w:bCs/>
          <w:kern w:val="0"/>
          <w14:ligatures w14:val="none"/>
        </w:rPr>
        <w:t>4 ]</w:t>
      </w:r>
      <w:proofErr w:type="gramEnd"/>
      <w:r w:rsidR="00302D16" w:rsidRPr="00BE26A4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="00302D16" w:rsidRPr="00BE26A4">
        <w:rPr>
          <w:rFonts w:ascii="Arial" w:eastAsia="Times New Roman" w:hAnsi="Arial" w:cs="Arial"/>
          <w:kern w:val="0"/>
          <w14:ligatures w14:val="none"/>
        </w:rPr>
        <w:t>hour event, per request.</w:t>
      </w:r>
    </w:p>
    <w:p w14:paraId="539D8119" w14:textId="2364298A" w:rsidR="00B52E02" w:rsidRPr="00B52E02" w:rsidRDefault="00B52E02" w:rsidP="00B52E02">
      <w:pPr>
        <w:numPr>
          <w:ilvl w:val="0"/>
          <w:numId w:val="2"/>
        </w:numPr>
        <w:spacing w:after="0" w:line="240" w:lineRule="auto"/>
        <w:ind w:left="360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>Additional</w:t>
      </w:r>
      <w:r w:rsidRPr="00D537F7">
        <w:rPr>
          <w:rFonts w:ascii="Arial" w:eastAsia="Times New Roman" w:hAnsi="Arial" w:cs="Arial"/>
          <w:b/>
          <w:bCs/>
          <w:kern w:val="0"/>
          <w14:ligatures w14:val="none"/>
        </w:rPr>
        <w:t xml:space="preserve"> Fees:</w:t>
      </w:r>
      <w:r w:rsidR="004A307A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="004A307A" w:rsidRPr="004A307A">
        <w:rPr>
          <w:rFonts w:ascii="Arial" w:eastAsia="Times New Roman" w:hAnsi="Arial" w:cs="Arial"/>
          <w:kern w:val="0"/>
          <w14:ligatures w14:val="none"/>
        </w:rPr>
        <w:t>A</w:t>
      </w:r>
      <w:r w:rsidRPr="00D537F7">
        <w:rPr>
          <w:rFonts w:ascii="Arial" w:eastAsia="Times New Roman" w:hAnsi="Arial" w:cs="Arial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14:ligatures w14:val="none"/>
        </w:rPr>
        <w:t xml:space="preserve">$100 will be billed </w:t>
      </w:r>
      <w:r w:rsidRPr="00D537F7">
        <w:rPr>
          <w:rFonts w:ascii="Arial" w:eastAsia="Times New Roman" w:hAnsi="Arial" w:cs="Arial"/>
          <w:kern w:val="0"/>
          <w14:ligatures w14:val="none"/>
        </w:rPr>
        <w:t>to cover damages</w:t>
      </w:r>
      <w:r>
        <w:rPr>
          <w:rFonts w:ascii="Arial" w:eastAsia="Times New Roman" w:hAnsi="Arial" w:cs="Arial"/>
          <w:kern w:val="0"/>
          <w14:ligatures w14:val="none"/>
        </w:rPr>
        <w:t>, theft</w:t>
      </w:r>
      <w:r w:rsidRPr="00D537F7">
        <w:rPr>
          <w:rFonts w:ascii="Arial" w:eastAsia="Times New Roman" w:hAnsi="Arial" w:cs="Arial"/>
          <w:kern w:val="0"/>
          <w14:ligatures w14:val="none"/>
        </w:rPr>
        <w:t xml:space="preserve"> or excessive cleaning needs</w:t>
      </w:r>
      <w:r>
        <w:rPr>
          <w:rFonts w:ascii="Arial" w:eastAsia="Times New Roman" w:hAnsi="Arial" w:cs="Arial"/>
          <w:kern w:val="0"/>
          <w14:ligatures w14:val="none"/>
        </w:rPr>
        <w:t xml:space="preserve"> if the building is not </w:t>
      </w:r>
      <w:r w:rsidR="00577B02">
        <w:rPr>
          <w:rFonts w:ascii="Arial" w:eastAsia="Times New Roman" w:hAnsi="Arial" w:cs="Arial"/>
          <w:kern w:val="0"/>
          <w14:ligatures w14:val="none"/>
        </w:rPr>
        <w:t>retu</w:t>
      </w:r>
      <w:r w:rsidR="00206B42">
        <w:rPr>
          <w:rFonts w:ascii="Arial" w:eastAsia="Times New Roman" w:hAnsi="Arial" w:cs="Arial"/>
          <w:kern w:val="0"/>
          <w14:ligatures w14:val="none"/>
        </w:rPr>
        <w:t>r</w:t>
      </w:r>
      <w:r w:rsidR="00577B02">
        <w:rPr>
          <w:rFonts w:ascii="Arial" w:eastAsia="Times New Roman" w:hAnsi="Arial" w:cs="Arial"/>
          <w:kern w:val="0"/>
          <w14:ligatures w14:val="none"/>
        </w:rPr>
        <w:t>ned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577B02">
        <w:rPr>
          <w:rFonts w:ascii="Arial" w:eastAsia="Times New Roman" w:hAnsi="Arial" w:cs="Arial"/>
          <w:kern w:val="0"/>
          <w14:ligatures w14:val="none"/>
        </w:rPr>
        <w:t>to</w:t>
      </w:r>
      <w:r>
        <w:rPr>
          <w:rFonts w:ascii="Arial" w:eastAsia="Times New Roman" w:hAnsi="Arial" w:cs="Arial"/>
          <w:kern w:val="0"/>
          <w14:ligatures w14:val="none"/>
        </w:rPr>
        <w:t xml:space="preserve"> the same state at the start of rental period</w:t>
      </w:r>
      <w:r w:rsidRPr="00D537F7">
        <w:rPr>
          <w:rFonts w:ascii="Arial" w:eastAsia="Times New Roman" w:hAnsi="Arial" w:cs="Arial"/>
          <w:kern w:val="0"/>
          <w14:ligatures w14:val="none"/>
        </w:rPr>
        <w:t>.</w:t>
      </w:r>
    </w:p>
    <w:p w14:paraId="4C849097" w14:textId="232DA5E7" w:rsidR="00B13ED7" w:rsidRPr="003B4EF2" w:rsidRDefault="00B13ED7" w:rsidP="003B4EF2">
      <w:pPr>
        <w:numPr>
          <w:ilvl w:val="0"/>
          <w:numId w:val="2"/>
        </w:numPr>
        <w:spacing w:after="0" w:line="240" w:lineRule="auto"/>
        <w:ind w:left="360"/>
        <w:rPr>
          <w:rFonts w:ascii="Arial" w:eastAsia="Times New Roman" w:hAnsi="Arial" w:cs="Arial"/>
          <w:kern w:val="0"/>
          <w14:ligatures w14:val="none"/>
        </w:rPr>
      </w:pPr>
      <w:r w:rsidRPr="00436690">
        <w:rPr>
          <w:rFonts w:ascii="Arial" w:eastAsia="Times New Roman" w:hAnsi="Arial" w:cs="Arial"/>
          <w:b/>
          <w:bCs/>
          <w:kern w:val="0"/>
          <w14:ligatures w14:val="none"/>
        </w:rPr>
        <w:t xml:space="preserve">Additional </w:t>
      </w:r>
      <w:r w:rsidR="00925F83">
        <w:rPr>
          <w:rFonts w:ascii="Arial" w:eastAsia="Times New Roman" w:hAnsi="Arial" w:cs="Arial"/>
          <w:b/>
          <w:bCs/>
          <w:kern w:val="0"/>
          <w14:ligatures w14:val="none"/>
        </w:rPr>
        <w:t>Equipment</w:t>
      </w:r>
      <w:r w:rsidR="00436690">
        <w:rPr>
          <w:rFonts w:ascii="Arial" w:eastAsia="Times New Roman" w:hAnsi="Arial" w:cs="Arial"/>
          <w:kern w:val="0"/>
          <w14:ligatures w14:val="none"/>
        </w:rPr>
        <w:t>: Addit</w:t>
      </w:r>
      <w:r w:rsidR="00C65F5B">
        <w:rPr>
          <w:rFonts w:ascii="Arial" w:eastAsia="Times New Roman" w:hAnsi="Arial" w:cs="Arial"/>
          <w:kern w:val="0"/>
          <w14:ligatures w14:val="none"/>
        </w:rPr>
        <w:t xml:space="preserve">ional </w:t>
      </w:r>
      <w:r w:rsidR="00745F89">
        <w:rPr>
          <w:rFonts w:ascii="Arial" w:eastAsia="Times New Roman" w:hAnsi="Arial" w:cs="Arial"/>
          <w:kern w:val="0"/>
          <w14:ligatures w14:val="none"/>
        </w:rPr>
        <w:t>table</w:t>
      </w:r>
      <w:r w:rsidR="00B568BD">
        <w:rPr>
          <w:rFonts w:ascii="Arial" w:eastAsia="Times New Roman" w:hAnsi="Arial" w:cs="Arial"/>
          <w:kern w:val="0"/>
          <w14:ligatures w14:val="none"/>
        </w:rPr>
        <w:t>s</w:t>
      </w:r>
      <w:r w:rsidR="00745F89">
        <w:rPr>
          <w:rFonts w:ascii="Arial" w:eastAsia="Times New Roman" w:hAnsi="Arial" w:cs="Arial"/>
          <w:kern w:val="0"/>
          <w14:ligatures w14:val="none"/>
        </w:rPr>
        <w:t xml:space="preserve"> &amp; chair</w:t>
      </w:r>
      <w:r w:rsidR="00B568BD">
        <w:rPr>
          <w:rFonts w:ascii="Arial" w:eastAsia="Times New Roman" w:hAnsi="Arial" w:cs="Arial"/>
          <w:kern w:val="0"/>
          <w14:ligatures w14:val="none"/>
        </w:rPr>
        <w:t>s</w:t>
      </w:r>
      <w:r w:rsidR="00745F89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B568BD">
        <w:rPr>
          <w:rFonts w:ascii="Arial" w:eastAsia="Times New Roman" w:hAnsi="Arial" w:cs="Arial"/>
          <w:kern w:val="0"/>
          <w14:ligatures w14:val="none"/>
        </w:rPr>
        <w:t xml:space="preserve">or other </w:t>
      </w:r>
      <w:r w:rsidR="00C65F5B">
        <w:rPr>
          <w:rFonts w:ascii="Arial" w:eastAsia="Times New Roman" w:hAnsi="Arial" w:cs="Arial"/>
          <w:kern w:val="0"/>
          <w14:ligatures w14:val="none"/>
        </w:rPr>
        <w:t>equipment</w:t>
      </w:r>
      <w:r>
        <w:rPr>
          <w:rFonts w:ascii="Arial" w:eastAsia="Times New Roman" w:hAnsi="Arial" w:cs="Arial"/>
          <w:kern w:val="0"/>
          <w14:ligatures w14:val="none"/>
        </w:rPr>
        <w:t xml:space="preserve"> are available for other configurations to accommodate</w:t>
      </w:r>
      <w:r w:rsidR="00045F68">
        <w:rPr>
          <w:rFonts w:ascii="Arial" w:eastAsia="Times New Roman" w:hAnsi="Arial" w:cs="Arial"/>
          <w:kern w:val="0"/>
          <w14:ligatures w14:val="none"/>
        </w:rPr>
        <w:t xml:space="preserve"> up to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EA6CEB">
        <w:rPr>
          <w:rFonts w:ascii="Arial" w:eastAsia="Times New Roman" w:hAnsi="Arial" w:cs="Arial"/>
          <w:b/>
          <w:bCs/>
          <w:kern w:val="0"/>
          <w14:ligatures w14:val="none"/>
        </w:rPr>
        <w:t xml:space="preserve">[ </w:t>
      </w:r>
      <w:proofErr w:type="gramStart"/>
      <w:r w:rsidRPr="00EA6CEB">
        <w:rPr>
          <w:rFonts w:ascii="Arial" w:eastAsia="Times New Roman" w:hAnsi="Arial" w:cs="Arial"/>
          <w:b/>
          <w:bCs/>
          <w:kern w:val="0"/>
          <w14:ligatures w14:val="none"/>
        </w:rPr>
        <w:t>50 ]</w:t>
      </w:r>
      <w:proofErr w:type="gramEnd"/>
      <w:r w:rsidRPr="00EA6CEB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14:ligatures w14:val="none"/>
        </w:rPr>
        <w:t>people for an additional $25.00 usage fee</w:t>
      </w:r>
      <w:r w:rsidR="00CD3DB5">
        <w:rPr>
          <w:rFonts w:ascii="Arial" w:eastAsia="Times New Roman" w:hAnsi="Arial" w:cs="Arial"/>
          <w:kern w:val="0"/>
          <w14:ligatures w14:val="none"/>
        </w:rPr>
        <w:t xml:space="preserve"> for event</w:t>
      </w:r>
      <w:r>
        <w:rPr>
          <w:rFonts w:ascii="Arial" w:eastAsia="Times New Roman" w:hAnsi="Arial" w:cs="Arial"/>
          <w:kern w:val="0"/>
          <w14:ligatures w14:val="none"/>
        </w:rPr>
        <w:t>.</w:t>
      </w:r>
    </w:p>
    <w:p w14:paraId="1FC4E4F2" w14:textId="0D0B40C4" w:rsidR="00D537F7" w:rsidRDefault="00D537F7" w:rsidP="00074B11">
      <w:pPr>
        <w:numPr>
          <w:ilvl w:val="0"/>
          <w:numId w:val="2"/>
        </w:numPr>
        <w:spacing w:after="0" w:line="240" w:lineRule="auto"/>
        <w:ind w:left="360"/>
        <w:rPr>
          <w:rFonts w:ascii="Arial" w:eastAsia="Times New Roman" w:hAnsi="Arial" w:cs="Arial"/>
          <w:kern w:val="0"/>
          <w14:ligatures w14:val="none"/>
        </w:rPr>
      </w:pPr>
      <w:r w:rsidRPr="00D537F7">
        <w:rPr>
          <w:rFonts w:ascii="Arial" w:eastAsia="Times New Roman" w:hAnsi="Arial" w:cs="Arial"/>
          <w:b/>
          <w:bCs/>
          <w:kern w:val="0"/>
          <w14:ligatures w14:val="none"/>
        </w:rPr>
        <w:t>Payment Terms:</w:t>
      </w:r>
      <w:r w:rsidRPr="00D537F7">
        <w:rPr>
          <w:rFonts w:ascii="Arial" w:eastAsia="Times New Roman" w:hAnsi="Arial" w:cs="Arial"/>
          <w:kern w:val="0"/>
          <w14:ligatures w14:val="none"/>
        </w:rPr>
        <w:t xml:space="preserve"> All fees must be paid in full at the reservation date via </w:t>
      </w:r>
      <w:r w:rsidR="00E82441">
        <w:rPr>
          <w:rFonts w:ascii="Arial" w:eastAsia="Times New Roman" w:hAnsi="Arial" w:cs="Arial"/>
          <w:kern w:val="0"/>
          <w14:ligatures w14:val="none"/>
        </w:rPr>
        <w:t>Card</w:t>
      </w:r>
      <w:r w:rsidR="00310333">
        <w:rPr>
          <w:rFonts w:ascii="Arial" w:eastAsia="Times New Roman" w:hAnsi="Arial" w:cs="Arial"/>
          <w:kern w:val="0"/>
          <w14:ligatures w14:val="none"/>
        </w:rPr>
        <w:t>,</w:t>
      </w:r>
      <w:r w:rsidR="00E82441">
        <w:rPr>
          <w:rFonts w:ascii="Arial" w:eastAsia="Times New Roman" w:hAnsi="Arial" w:cs="Arial"/>
          <w:kern w:val="0"/>
          <w14:ligatures w14:val="none"/>
        </w:rPr>
        <w:t xml:space="preserve"> Check</w:t>
      </w:r>
      <w:r w:rsidR="00310333">
        <w:rPr>
          <w:rFonts w:ascii="Arial" w:eastAsia="Times New Roman" w:hAnsi="Arial" w:cs="Arial"/>
          <w:kern w:val="0"/>
          <w14:ligatures w14:val="none"/>
        </w:rPr>
        <w:t xml:space="preserve"> or Cash</w:t>
      </w:r>
      <w:r w:rsidR="00E82441">
        <w:rPr>
          <w:rFonts w:ascii="Arial" w:eastAsia="Times New Roman" w:hAnsi="Arial" w:cs="Arial"/>
          <w:kern w:val="0"/>
          <w14:ligatures w14:val="none"/>
        </w:rPr>
        <w:t>.</w:t>
      </w:r>
    </w:p>
    <w:p w14:paraId="3F827AF5" w14:textId="7541A209" w:rsidR="00323D76" w:rsidRPr="00D537F7" w:rsidRDefault="00323D76" w:rsidP="00074B11">
      <w:pPr>
        <w:numPr>
          <w:ilvl w:val="0"/>
          <w:numId w:val="2"/>
        </w:numPr>
        <w:spacing w:after="0" w:line="240" w:lineRule="auto"/>
        <w:ind w:left="360"/>
        <w:rPr>
          <w:rFonts w:ascii="Arial" w:eastAsia="Times New Roman" w:hAnsi="Arial" w:cs="Arial"/>
          <w:kern w:val="0"/>
          <w14:ligatures w14:val="none"/>
        </w:rPr>
      </w:pPr>
      <w:r w:rsidRPr="006266E8">
        <w:rPr>
          <w:rFonts w:ascii="Arial" w:eastAsia="Times New Roman" w:hAnsi="Arial" w:cs="Arial"/>
          <w:b/>
          <w:bCs/>
          <w:kern w:val="0"/>
          <w14:ligatures w14:val="none"/>
        </w:rPr>
        <w:t>In-Kind</w:t>
      </w:r>
      <w:r w:rsidR="006266E8" w:rsidRPr="006266E8">
        <w:rPr>
          <w:rFonts w:ascii="Arial" w:eastAsia="Times New Roman" w:hAnsi="Arial" w:cs="Arial"/>
          <w:b/>
          <w:bCs/>
          <w:kern w:val="0"/>
          <w14:ligatures w14:val="none"/>
        </w:rPr>
        <w:t xml:space="preserve"> In Lieu of Usage Fees</w:t>
      </w:r>
      <w:r w:rsidR="006266E8">
        <w:rPr>
          <w:rFonts w:ascii="Arial" w:eastAsia="Times New Roman" w:hAnsi="Arial" w:cs="Arial"/>
          <w:kern w:val="0"/>
          <w14:ligatures w14:val="none"/>
        </w:rPr>
        <w:t>: The Thunderbird Fire District</w:t>
      </w:r>
      <w:r w:rsidR="00A6047B">
        <w:rPr>
          <w:rFonts w:ascii="Arial" w:eastAsia="Times New Roman" w:hAnsi="Arial" w:cs="Arial"/>
          <w:kern w:val="0"/>
          <w14:ligatures w14:val="none"/>
        </w:rPr>
        <w:t xml:space="preserve"> may accept In-Kind Volunteer services </w:t>
      </w:r>
      <w:r w:rsidR="007F32E4">
        <w:rPr>
          <w:rFonts w:ascii="Arial" w:eastAsia="Times New Roman" w:hAnsi="Arial" w:cs="Arial"/>
          <w:kern w:val="0"/>
          <w14:ligatures w14:val="none"/>
        </w:rPr>
        <w:t>to benefit the district</w:t>
      </w:r>
      <w:r w:rsidR="0095591B">
        <w:rPr>
          <w:rFonts w:ascii="Arial" w:eastAsia="Times New Roman" w:hAnsi="Arial" w:cs="Arial"/>
          <w:kern w:val="0"/>
          <w14:ligatures w14:val="none"/>
        </w:rPr>
        <w:t xml:space="preserve"> in l</w:t>
      </w:r>
      <w:r w:rsidR="00EC6BF1">
        <w:rPr>
          <w:rFonts w:ascii="Arial" w:eastAsia="Times New Roman" w:hAnsi="Arial" w:cs="Arial"/>
          <w:kern w:val="0"/>
          <w14:ligatures w14:val="none"/>
        </w:rPr>
        <w:t xml:space="preserve">ieu of the $25 Usage Fee. </w:t>
      </w:r>
      <w:r w:rsidR="00E05F8A">
        <w:rPr>
          <w:rFonts w:ascii="Arial" w:eastAsia="Times New Roman" w:hAnsi="Arial" w:cs="Arial"/>
          <w:kern w:val="0"/>
          <w14:ligatures w14:val="none"/>
        </w:rPr>
        <w:t xml:space="preserve">Acceptable </w:t>
      </w:r>
      <w:r w:rsidR="00D26480">
        <w:rPr>
          <w:rFonts w:ascii="Arial" w:eastAsia="Times New Roman" w:hAnsi="Arial" w:cs="Arial"/>
          <w:kern w:val="0"/>
          <w14:ligatures w14:val="none"/>
        </w:rPr>
        <w:t xml:space="preserve">In-Kind </w:t>
      </w:r>
      <w:r w:rsidR="00A96679">
        <w:rPr>
          <w:rFonts w:ascii="Arial" w:eastAsia="Times New Roman" w:hAnsi="Arial" w:cs="Arial"/>
          <w:kern w:val="0"/>
          <w14:ligatures w14:val="none"/>
        </w:rPr>
        <w:t xml:space="preserve">services </w:t>
      </w:r>
      <w:r w:rsidR="00E05F8A">
        <w:rPr>
          <w:rFonts w:ascii="Arial" w:eastAsia="Times New Roman" w:hAnsi="Arial" w:cs="Arial"/>
          <w:kern w:val="0"/>
          <w14:ligatures w14:val="none"/>
        </w:rPr>
        <w:t xml:space="preserve">are </w:t>
      </w:r>
      <w:r w:rsidR="00B847E8">
        <w:rPr>
          <w:rFonts w:ascii="Arial" w:eastAsia="Times New Roman" w:hAnsi="Arial" w:cs="Arial"/>
          <w:kern w:val="0"/>
          <w14:ligatures w14:val="none"/>
        </w:rPr>
        <w:t xml:space="preserve">a minimum of </w:t>
      </w:r>
      <w:r w:rsidR="00B847E8" w:rsidRPr="008D17CE">
        <w:rPr>
          <w:rFonts w:ascii="Arial" w:eastAsia="Times New Roman" w:hAnsi="Arial" w:cs="Arial"/>
          <w:b/>
          <w:bCs/>
          <w:kern w:val="0"/>
          <w14:ligatures w14:val="none"/>
        </w:rPr>
        <w:t xml:space="preserve">[ </w:t>
      </w:r>
      <w:proofErr w:type="gramStart"/>
      <w:r w:rsidR="00B847E8" w:rsidRPr="008D17CE">
        <w:rPr>
          <w:rFonts w:ascii="Arial" w:eastAsia="Times New Roman" w:hAnsi="Arial" w:cs="Arial"/>
          <w:b/>
          <w:bCs/>
          <w:kern w:val="0"/>
          <w14:ligatures w14:val="none"/>
        </w:rPr>
        <w:t>1 ]</w:t>
      </w:r>
      <w:proofErr w:type="gramEnd"/>
      <w:r w:rsidR="00B847E8">
        <w:rPr>
          <w:rFonts w:ascii="Arial" w:eastAsia="Times New Roman" w:hAnsi="Arial" w:cs="Arial"/>
          <w:kern w:val="0"/>
          <w14:ligatures w14:val="none"/>
        </w:rPr>
        <w:t xml:space="preserve"> hr. </w:t>
      </w:r>
      <w:r w:rsidR="00AB4CBF">
        <w:rPr>
          <w:rFonts w:ascii="Arial" w:eastAsia="Times New Roman" w:hAnsi="Arial" w:cs="Arial"/>
          <w:kern w:val="0"/>
          <w14:ligatures w14:val="none"/>
        </w:rPr>
        <w:t>f</w:t>
      </w:r>
      <w:r w:rsidR="006C02F5">
        <w:rPr>
          <w:rFonts w:ascii="Arial" w:eastAsia="Times New Roman" w:hAnsi="Arial" w:cs="Arial"/>
          <w:kern w:val="0"/>
          <w14:ligatures w14:val="none"/>
        </w:rPr>
        <w:t>or property clean-up</w:t>
      </w:r>
      <w:r w:rsidR="00B26387">
        <w:rPr>
          <w:rFonts w:ascii="Arial" w:eastAsia="Times New Roman" w:hAnsi="Arial" w:cs="Arial"/>
          <w:kern w:val="0"/>
          <w14:ligatures w14:val="none"/>
        </w:rPr>
        <w:t xml:space="preserve"> or</w:t>
      </w:r>
      <w:r w:rsidR="006C02F5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4932ED">
        <w:rPr>
          <w:rFonts w:ascii="Arial" w:eastAsia="Times New Roman" w:hAnsi="Arial" w:cs="Arial"/>
          <w:kern w:val="0"/>
          <w14:ligatures w14:val="none"/>
        </w:rPr>
        <w:t>specific building maintenance</w:t>
      </w:r>
      <w:r w:rsidR="00E05F8A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B26387">
        <w:rPr>
          <w:rFonts w:ascii="Arial" w:eastAsia="Times New Roman" w:hAnsi="Arial" w:cs="Arial"/>
          <w:kern w:val="0"/>
          <w14:ligatures w14:val="none"/>
        </w:rPr>
        <w:t xml:space="preserve">items approved by the </w:t>
      </w:r>
      <w:proofErr w:type="gramStart"/>
      <w:r w:rsidR="00B26387">
        <w:rPr>
          <w:rFonts w:ascii="Arial" w:eastAsia="Times New Roman" w:hAnsi="Arial" w:cs="Arial"/>
          <w:kern w:val="0"/>
          <w14:ligatures w14:val="none"/>
        </w:rPr>
        <w:t>District</w:t>
      </w:r>
      <w:proofErr w:type="gramEnd"/>
      <w:r w:rsidR="00B26387">
        <w:rPr>
          <w:rFonts w:ascii="Arial" w:eastAsia="Times New Roman" w:hAnsi="Arial" w:cs="Arial"/>
          <w:kern w:val="0"/>
          <w14:ligatures w14:val="none"/>
        </w:rPr>
        <w:t xml:space="preserve"> prior to the </w:t>
      </w:r>
      <w:r w:rsidR="00293F9A">
        <w:rPr>
          <w:rFonts w:ascii="Arial" w:eastAsia="Times New Roman" w:hAnsi="Arial" w:cs="Arial"/>
          <w:kern w:val="0"/>
          <w14:ligatures w14:val="none"/>
        </w:rPr>
        <w:t>scheduled event.</w:t>
      </w:r>
    </w:p>
    <w:p w14:paraId="5F8FDE92" w14:textId="7394AC8C" w:rsidR="00D537F7" w:rsidRDefault="00D537F7" w:rsidP="00074B11">
      <w:pPr>
        <w:numPr>
          <w:ilvl w:val="0"/>
          <w:numId w:val="2"/>
        </w:numPr>
        <w:spacing w:after="0" w:line="240" w:lineRule="auto"/>
        <w:ind w:left="360"/>
        <w:rPr>
          <w:rFonts w:ascii="Arial" w:eastAsia="Times New Roman" w:hAnsi="Arial" w:cs="Arial"/>
          <w:kern w:val="0"/>
          <w14:ligatures w14:val="none"/>
        </w:rPr>
      </w:pPr>
      <w:r w:rsidRPr="00D537F7">
        <w:rPr>
          <w:rFonts w:ascii="Arial" w:eastAsia="Times New Roman" w:hAnsi="Arial" w:cs="Arial"/>
          <w:b/>
          <w:bCs/>
          <w:kern w:val="0"/>
          <w14:ligatures w14:val="none"/>
        </w:rPr>
        <w:t>Cancellations:</w:t>
      </w:r>
      <w:r w:rsidRPr="00D537F7">
        <w:rPr>
          <w:rFonts w:ascii="Arial" w:eastAsia="Times New Roman" w:hAnsi="Arial" w:cs="Arial"/>
          <w:kern w:val="0"/>
          <w14:ligatures w14:val="none"/>
        </w:rPr>
        <w:t xml:space="preserve"> Cancellations must be made at least </w:t>
      </w:r>
      <w:r w:rsidRPr="00EA6CEB">
        <w:rPr>
          <w:rFonts w:ascii="Arial" w:eastAsia="Times New Roman" w:hAnsi="Arial" w:cs="Arial"/>
          <w:b/>
          <w:bCs/>
          <w:kern w:val="0"/>
          <w14:ligatures w14:val="none"/>
        </w:rPr>
        <w:t>[</w:t>
      </w:r>
      <w:r w:rsidR="00E82441" w:rsidRPr="00EA6CEB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proofErr w:type="gramStart"/>
      <w:r w:rsidR="00E82441" w:rsidRPr="00EA6CEB">
        <w:rPr>
          <w:rFonts w:ascii="Arial" w:eastAsia="Times New Roman" w:hAnsi="Arial" w:cs="Arial"/>
          <w:b/>
          <w:bCs/>
          <w:kern w:val="0"/>
          <w14:ligatures w14:val="none"/>
        </w:rPr>
        <w:t xml:space="preserve">2 </w:t>
      </w:r>
      <w:r w:rsidRPr="00EA6CEB">
        <w:rPr>
          <w:rFonts w:ascii="Arial" w:eastAsia="Times New Roman" w:hAnsi="Arial" w:cs="Arial"/>
          <w:b/>
          <w:bCs/>
          <w:kern w:val="0"/>
          <w14:ligatures w14:val="none"/>
        </w:rPr>
        <w:t>]</w:t>
      </w:r>
      <w:proofErr w:type="gramEnd"/>
      <w:r w:rsidRPr="00EA6CEB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="00E82441">
        <w:rPr>
          <w:rFonts w:ascii="Arial" w:eastAsia="Times New Roman" w:hAnsi="Arial" w:cs="Arial"/>
          <w:kern w:val="0"/>
          <w14:ligatures w14:val="none"/>
        </w:rPr>
        <w:t>days</w:t>
      </w:r>
      <w:r w:rsidRPr="00D537F7">
        <w:rPr>
          <w:rFonts w:ascii="Arial" w:eastAsia="Times New Roman" w:hAnsi="Arial" w:cs="Arial"/>
          <w:kern w:val="0"/>
          <w14:ligatures w14:val="none"/>
        </w:rPr>
        <w:t xml:space="preserve"> in advance to receive a full refund of the </w:t>
      </w:r>
      <w:r w:rsidR="00E82441">
        <w:rPr>
          <w:rFonts w:ascii="Arial" w:eastAsia="Times New Roman" w:hAnsi="Arial" w:cs="Arial"/>
          <w:kern w:val="0"/>
          <w14:ligatures w14:val="none"/>
        </w:rPr>
        <w:t>Usage Fee</w:t>
      </w:r>
      <w:r w:rsidRPr="00D537F7">
        <w:rPr>
          <w:rFonts w:ascii="Arial" w:eastAsia="Times New Roman" w:hAnsi="Arial" w:cs="Arial"/>
          <w:kern w:val="0"/>
          <w14:ligatures w14:val="none"/>
        </w:rPr>
        <w:t xml:space="preserve">. </w:t>
      </w:r>
      <w:r w:rsidR="00303173">
        <w:rPr>
          <w:rFonts w:ascii="Arial" w:eastAsia="Times New Roman" w:hAnsi="Arial" w:cs="Arial"/>
          <w:kern w:val="0"/>
          <w14:ligatures w14:val="none"/>
        </w:rPr>
        <w:t>The usage fee</w:t>
      </w:r>
      <w:r w:rsidR="003F44F1">
        <w:rPr>
          <w:rFonts w:ascii="Arial" w:eastAsia="Times New Roman" w:hAnsi="Arial" w:cs="Arial"/>
          <w:kern w:val="0"/>
          <w14:ligatures w14:val="none"/>
        </w:rPr>
        <w:t xml:space="preserve"> is non-refundable within </w:t>
      </w:r>
      <w:r w:rsidR="00C0523F" w:rsidRPr="00C0523F">
        <w:rPr>
          <w:rFonts w:ascii="Arial" w:eastAsia="Times New Roman" w:hAnsi="Arial" w:cs="Arial"/>
          <w:b/>
          <w:bCs/>
          <w:kern w:val="0"/>
          <w14:ligatures w14:val="none"/>
        </w:rPr>
        <w:t xml:space="preserve">[ </w:t>
      </w:r>
      <w:proofErr w:type="gramStart"/>
      <w:r w:rsidR="00E3705F" w:rsidRPr="00C0523F">
        <w:rPr>
          <w:rFonts w:ascii="Arial" w:eastAsia="Times New Roman" w:hAnsi="Arial" w:cs="Arial"/>
          <w:b/>
          <w:bCs/>
          <w:kern w:val="0"/>
          <w14:ligatures w14:val="none"/>
        </w:rPr>
        <w:t>48</w:t>
      </w:r>
      <w:r w:rsidR="00C0523F" w:rsidRPr="00C0523F">
        <w:rPr>
          <w:rFonts w:ascii="Arial" w:eastAsia="Times New Roman" w:hAnsi="Arial" w:cs="Arial"/>
          <w:b/>
          <w:bCs/>
          <w:kern w:val="0"/>
          <w14:ligatures w14:val="none"/>
        </w:rPr>
        <w:t xml:space="preserve"> ]</w:t>
      </w:r>
      <w:proofErr w:type="gramEnd"/>
      <w:r w:rsidR="00E3705F">
        <w:rPr>
          <w:rFonts w:ascii="Arial" w:eastAsia="Times New Roman" w:hAnsi="Arial" w:cs="Arial"/>
          <w:kern w:val="0"/>
          <w14:ligatures w14:val="none"/>
        </w:rPr>
        <w:t xml:space="preserve"> hrs. of the scheduled event.</w:t>
      </w:r>
    </w:p>
    <w:p w14:paraId="2D5A6BE5" w14:textId="77777777" w:rsidR="00D537F7" w:rsidRPr="00E37103" w:rsidRDefault="00D537F7" w:rsidP="00D537F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E37103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3. Facilities, Equipment &amp; Food</w:t>
      </w:r>
    </w:p>
    <w:p w14:paraId="00E9F667" w14:textId="4F366144" w:rsidR="00D537F7" w:rsidRDefault="00D537F7" w:rsidP="00074B11">
      <w:pPr>
        <w:numPr>
          <w:ilvl w:val="0"/>
          <w:numId w:val="3"/>
        </w:numPr>
        <w:spacing w:after="0" w:line="240" w:lineRule="auto"/>
        <w:ind w:left="360"/>
        <w:rPr>
          <w:rFonts w:ascii="Arial" w:eastAsia="Times New Roman" w:hAnsi="Arial" w:cs="Arial"/>
          <w:kern w:val="0"/>
          <w14:ligatures w14:val="none"/>
        </w:rPr>
      </w:pPr>
      <w:r w:rsidRPr="00D537F7">
        <w:rPr>
          <w:rFonts w:ascii="Arial" w:eastAsia="Times New Roman" w:hAnsi="Arial" w:cs="Arial"/>
          <w:b/>
          <w:bCs/>
          <w:kern w:val="0"/>
          <w14:ligatures w14:val="none"/>
        </w:rPr>
        <w:t>Setup &amp; Cleanup:</w:t>
      </w:r>
      <w:r w:rsidRPr="00D537F7">
        <w:rPr>
          <w:rFonts w:ascii="Arial" w:eastAsia="Times New Roman" w:hAnsi="Arial" w:cs="Arial"/>
          <w:kern w:val="0"/>
          <w14:ligatures w14:val="none"/>
        </w:rPr>
        <w:t xml:space="preserve"> The reserved time must include all necessary setup and cleanup. The room must be vacated </w:t>
      </w:r>
      <w:r w:rsidRPr="00D537F7">
        <w:rPr>
          <w:rFonts w:ascii="Arial" w:eastAsia="Times New Roman" w:hAnsi="Arial" w:cs="Arial"/>
          <w:b/>
          <w:bCs/>
          <w:kern w:val="0"/>
          <w14:ligatures w14:val="none"/>
        </w:rPr>
        <w:t>[</w:t>
      </w:r>
      <w:r w:rsidR="003B4734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proofErr w:type="gramStart"/>
      <w:r w:rsidRPr="00D537F7">
        <w:rPr>
          <w:rFonts w:ascii="Arial" w:eastAsia="Times New Roman" w:hAnsi="Arial" w:cs="Arial"/>
          <w:b/>
          <w:bCs/>
          <w:kern w:val="0"/>
          <w14:ligatures w14:val="none"/>
        </w:rPr>
        <w:t>15</w:t>
      </w:r>
      <w:r w:rsidR="0010357C">
        <w:rPr>
          <w:rFonts w:ascii="Arial" w:eastAsia="Times New Roman" w:hAnsi="Arial" w:cs="Arial"/>
          <w:b/>
          <w:bCs/>
          <w:kern w:val="0"/>
          <w14:ligatures w14:val="none"/>
        </w:rPr>
        <w:t xml:space="preserve"> ]</w:t>
      </w:r>
      <w:proofErr w:type="gramEnd"/>
      <w:r w:rsidRPr="00D537F7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Pr="0010357C">
        <w:rPr>
          <w:rFonts w:ascii="Arial" w:eastAsia="Times New Roman" w:hAnsi="Arial" w:cs="Arial"/>
          <w:kern w:val="0"/>
          <w14:ligatures w14:val="none"/>
        </w:rPr>
        <w:t>minutes</w:t>
      </w:r>
      <w:r w:rsidRPr="00D537F7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805A9C">
        <w:rPr>
          <w:rFonts w:ascii="Arial" w:eastAsia="Times New Roman" w:hAnsi="Arial" w:cs="Arial"/>
          <w:kern w:val="0"/>
          <w14:ligatures w14:val="none"/>
        </w:rPr>
        <w:t>after</w:t>
      </w:r>
      <w:r w:rsidRPr="00D537F7">
        <w:rPr>
          <w:rFonts w:ascii="Arial" w:eastAsia="Times New Roman" w:hAnsi="Arial" w:cs="Arial"/>
          <w:kern w:val="0"/>
          <w14:ligatures w14:val="none"/>
        </w:rPr>
        <w:t xml:space="preserve"> the </w:t>
      </w:r>
      <w:r w:rsidR="00585EC7">
        <w:rPr>
          <w:rFonts w:ascii="Arial" w:eastAsia="Times New Roman" w:hAnsi="Arial" w:cs="Arial"/>
          <w:kern w:val="0"/>
          <w14:ligatures w14:val="none"/>
        </w:rPr>
        <w:t>event</w:t>
      </w:r>
      <w:r w:rsidRPr="00D537F7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585EC7">
        <w:rPr>
          <w:rFonts w:ascii="Arial" w:eastAsia="Times New Roman" w:hAnsi="Arial" w:cs="Arial"/>
          <w:kern w:val="0"/>
          <w14:ligatures w14:val="none"/>
        </w:rPr>
        <w:t>end</w:t>
      </w:r>
      <w:r w:rsidRPr="00D537F7">
        <w:rPr>
          <w:rFonts w:ascii="Arial" w:eastAsia="Times New Roman" w:hAnsi="Arial" w:cs="Arial"/>
          <w:kern w:val="0"/>
          <w14:ligatures w14:val="none"/>
        </w:rPr>
        <w:t>ing time.</w:t>
      </w:r>
    </w:p>
    <w:p w14:paraId="3097EF0A" w14:textId="4674C36F" w:rsidR="00297DF1" w:rsidRDefault="00297DF1" w:rsidP="00074B11">
      <w:pPr>
        <w:numPr>
          <w:ilvl w:val="0"/>
          <w:numId w:val="3"/>
        </w:numPr>
        <w:spacing w:after="0" w:line="240" w:lineRule="auto"/>
        <w:ind w:left="360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>All events must</w:t>
      </w:r>
      <w:r w:rsidR="00611CDF">
        <w:rPr>
          <w:rFonts w:ascii="Arial" w:eastAsia="Times New Roman" w:hAnsi="Arial" w:cs="Arial"/>
          <w:b/>
          <w:bCs/>
          <w:kern w:val="0"/>
          <w14:ligatures w14:val="none"/>
        </w:rPr>
        <w:t xml:space="preserve"> be scheduled between</w:t>
      </w:r>
      <w:r w:rsidR="00D32DB3">
        <w:rPr>
          <w:rFonts w:ascii="Arial" w:eastAsia="Times New Roman" w:hAnsi="Arial" w:cs="Arial"/>
          <w:b/>
          <w:bCs/>
          <w:kern w:val="0"/>
          <w14:ligatures w14:val="none"/>
        </w:rPr>
        <w:t xml:space="preserve"> 8 am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="00D32DB3">
        <w:rPr>
          <w:rFonts w:ascii="Arial" w:eastAsia="Times New Roman" w:hAnsi="Arial" w:cs="Arial"/>
          <w:b/>
          <w:bCs/>
          <w:kern w:val="0"/>
          <w14:ligatures w14:val="none"/>
        </w:rPr>
        <w:t>and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 xml:space="preserve"> 10 pm</w:t>
      </w:r>
      <w:r w:rsidR="00B3464A">
        <w:rPr>
          <w:rFonts w:ascii="Arial" w:eastAsia="Times New Roman" w:hAnsi="Arial" w:cs="Arial"/>
          <w:b/>
          <w:bCs/>
          <w:kern w:val="0"/>
          <w14:ligatures w14:val="none"/>
        </w:rPr>
        <w:t xml:space="preserve"> on week days and weekends.</w:t>
      </w:r>
    </w:p>
    <w:p w14:paraId="7E0195CB" w14:textId="261C5508" w:rsidR="00787770" w:rsidRPr="00FF107E" w:rsidRDefault="008D101B" w:rsidP="00074B11">
      <w:pPr>
        <w:numPr>
          <w:ilvl w:val="0"/>
          <w:numId w:val="3"/>
        </w:numPr>
        <w:spacing w:after="0" w:line="240" w:lineRule="auto"/>
        <w:ind w:left="360"/>
        <w:rPr>
          <w:rFonts w:ascii="Arial" w:eastAsia="Times New Roman" w:hAnsi="Arial" w:cs="Arial"/>
          <w:kern w:val="0"/>
          <w14:ligatures w14:val="none"/>
        </w:rPr>
      </w:pPr>
      <w:r w:rsidRPr="008D101B">
        <w:rPr>
          <w:rFonts w:ascii="Arial" w:eastAsia="Times New Roman" w:hAnsi="Arial" w:cs="Arial"/>
          <w:b/>
          <w:bCs/>
          <w:kern w:val="0"/>
          <w14:ligatures w14:val="none"/>
        </w:rPr>
        <w:t>Equipment</w:t>
      </w:r>
      <w:r w:rsidR="00AF665E">
        <w:rPr>
          <w:rFonts w:ascii="Arial" w:eastAsia="Times New Roman" w:hAnsi="Arial" w:cs="Arial"/>
          <w:b/>
          <w:bCs/>
          <w:kern w:val="0"/>
          <w14:ligatures w14:val="none"/>
        </w:rPr>
        <w:t xml:space="preserve"> Use: </w:t>
      </w:r>
      <w:r w:rsidR="00377C88" w:rsidRPr="008739EC">
        <w:rPr>
          <w:rFonts w:ascii="Arial" w:eastAsia="Times New Roman" w:hAnsi="Arial" w:cs="Arial"/>
          <w:b/>
          <w:bCs/>
          <w:kern w:val="0"/>
          <w14:ligatures w14:val="none"/>
        </w:rPr>
        <w:t xml:space="preserve">[ </w:t>
      </w:r>
      <w:proofErr w:type="gramStart"/>
      <w:r w:rsidR="00A3217E" w:rsidRPr="008739EC">
        <w:rPr>
          <w:rFonts w:ascii="Arial" w:eastAsia="Times New Roman" w:hAnsi="Arial" w:cs="Arial"/>
          <w:b/>
          <w:bCs/>
          <w:kern w:val="0"/>
          <w14:ligatures w14:val="none"/>
        </w:rPr>
        <w:t>4</w:t>
      </w:r>
      <w:r w:rsidR="008739EC" w:rsidRPr="008739EC">
        <w:rPr>
          <w:rFonts w:ascii="Arial" w:eastAsia="Times New Roman" w:hAnsi="Arial" w:cs="Arial"/>
          <w:b/>
          <w:bCs/>
          <w:kern w:val="0"/>
          <w14:ligatures w14:val="none"/>
        </w:rPr>
        <w:t xml:space="preserve"> ]</w:t>
      </w:r>
      <w:proofErr w:type="gramEnd"/>
      <w:r w:rsidR="00A3217E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FB0F7E">
        <w:rPr>
          <w:rFonts w:ascii="Arial" w:eastAsia="Times New Roman" w:hAnsi="Arial" w:cs="Arial"/>
          <w:kern w:val="0"/>
          <w14:ligatures w14:val="none"/>
        </w:rPr>
        <w:t xml:space="preserve">Folding </w:t>
      </w:r>
      <w:r w:rsidR="00A3217E">
        <w:rPr>
          <w:rFonts w:ascii="Arial" w:eastAsia="Times New Roman" w:hAnsi="Arial" w:cs="Arial"/>
          <w:kern w:val="0"/>
          <w14:ligatures w14:val="none"/>
        </w:rPr>
        <w:t xml:space="preserve">Tables &amp; </w:t>
      </w:r>
      <w:r w:rsidR="008739EC" w:rsidRPr="008739EC">
        <w:rPr>
          <w:rFonts w:ascii="Arial" w:eastAsia="Times New Roman" w:hAnsi="Arial" w:cs="Arial"/>
          <w:b/>
          <w:bCs/>
          <w:kern w:val="0"/>
          <w14:ligatures w14:val="none"/>
        </w:rPr>
        <w:t xml:space="preserve">[ </w:t>
      </w:r>
      <w:proofErr w:type="gramStart"/>
      <w:r w:rsidR="00A3217E" w:rsidRPr="008739EC">
        <w:rPr>
          <w:rFonts w:ascii="Arial" w:eastAsia="Times New Roman" w:hAnsi="Arial" w:cs="Arial"/>
          <w:b/>
          <w:bCs/>
          <w:kern w:val="0"/>
          <w14:ligatures w14:val="none"/>
        </w:rPr>
        <w:t>16</w:t>
      </w:r>
      <w:r w:rsidR="008739EC" w:rsidRPr="008739EC">
        <w:rPr>
          <w:rFonts w:ascii="Arial" w:eastAsia="Times New Roman" w:hAnsi="Arial" w:cs="Arial"/>
          <w:b/>
          <w:bCs/>
          <w:kern w:val="0"/>
          <w14:ligatures w14:val="none"/>
        </w:rPr>
        <w:t xml:space="preserve"> ]</w:t>
      </w:r>
      <w:proofErr w:type="gramEnd"/>
      <w:r w:rsidR="00A3217E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FB0F7E">
        <w:rPr>
          <w:rFonts w:ascii="Arial" w:eastAsia="Times New Roman" w:hAnsi="Arial" w:cs="Arial"/>
          <w:kern w:val="0"/>
          <w14:ligatures w14:val="none"/>
        </w:rPr>
        <w:t xml:space="preserve">Folding </w:t>
      </w:r>
      <w:r w:rsidR="00A3217E">
        <w:rPr>
          <w:rFonts w:ascii="Arial" w:eastAsia="Times New Roman" w:hAnsi="Arial" w:cs="Arial"/>
          <w:kern w:val="0"/>
          <w14:ligatures w14:val="none"/>
        </w:rPr>
        <w:t xml:space="preserve">Chairs are </w:t>
      </w:r>
      <w:r w:rsidR="00BE6AC4">
        <w:rPr>
          <w:rFonts w:ascii="Arial" w:eastAsia="Times New Roman" w:hAnsi="Arial" w:cs="Arial"/>
          <w:kern w:val="0"/>
          <w14:ligatures w14:val="none"/>
        </w:rPr>
        <w:t>included</w:t>
      </w:r>
      <w:r w:rsidR="00A3217E">
        <w:rPr>
          <w:rFonts w:ascii="Arial" w:eastAsia="Times New Roman" w:hAnsi="Arial" w:cs="Arial"/>
          <w:kern w:val="0"/>
          <w14:ligatures w14:val="none"/>
        </w:rPr>
        <w:t xml:space="preserve"> with </w:t>
      </w:r>
      <w:r w:rsidR="0036326F">
        <w:rPr>
          <w:rFonts w:ascii="Arial" w:eastAsia="Times New Roman" w:hAnsi="Arial" w:cs="Arial"/>
          <w:kern w:val="0"/>
          <w14:ligatures w14:val="none"/>
        </w:rPr>
        <w:t xml:space="preserve">each </w:t>
      </w:r>
      <w:r w:rsidR="00E813C1" w:rsidRPr="00A6657E">
        <w:rPr>
          <w:rFonts w:ascii="Arial" w:eastAsia="Times New Roman" w:hAnsi="Arial" w:cs="Arial"/>
          <w:b/>
          <w:bCs/>
          <w:kern w:val="0"/>
          <w14:ligatures w14:val="none"/>
        </w:rPr>
        <w:t>[</w:t>
      </w:r>
      <w:r w:rsidR="00A6657E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proofErr w:type="gramStart"/>
      <w:r w:rsidR="0036326F" w:rsidRPr="00A6657E">
        <w:rPr>
          <w:rFonts w:ascii="Arial" w:eastAsia="Times New Roman" w:hAnsi="Arial" w:cs="Arial"/>
          <w:b/>
          <w:bCs/>
          <w:kern w:val="0"/>
          <w14:ligatures w14:val="none"/>
        </w:rPr>
        <w:t>4</w:t>
      </w:r>
      <w:r w:rsidR="00A6657E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="00A6657E" w:rsidRPr="00A6657E">
        <w:rPr>
          <w:rFonts w:ascii="Arial" w:eastAsia="Times New Roman" w:hAnsi="Arial" w:cs="Arial"/>
          <w:b/>
          <w:bCs/>
          <w:kern w:val="0"/>
          <w14:ligatures w14:val="none"/>
        </w:rPr>
        <w:t>]</w:t>
      </w:r>
      <w:proofErr w:type="gramEnd"/>
      <w:r w:rsidR="0036326F" w:rsidRPr="00A6657E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="0036326F" w:rsidRPr="00FF107E">
        <w:rPr>
          <w:rFonts w:ascii="Arial" w:eastAsia="Times New Roman" w:hAnsi="Arial" w:cs="Arial"/>
          <w:kern w:val="0"/>
          <w14:ligatures w14:val="none"/>
        </w:rPr>
        <w:t>hour event</w:t>
      </w:r>
      <w:r w:rsidR="00453083">
        <w:rPr>
          <w:rFonts w:ascii="Arial" w:eastAsia="Times New Roman" w:hAnsi="Arial" w:cs="Arial"/>
          <w:kern w:val="0"/>
          <w14:ligatures w14:val="none"/>
        </w:rPr>
        <w:t>,</w:t>
      </w:r>
      <w:r w:rsidR="00B72928">
        <w:rPr>
          <w:rFonts w:ascii="Arial" w:eastAsia="Times New Roman" w:hAnsi="Arial" w:cs="Arial"/>
          <w:kern w:val="0"/>
          <w14:ligatures w14:val="none"/>
        </w:rPr>
        <w:t xml:space="preserve"> per request. </w:t>
      </w:r>
      <w:r w:rsidR="00182EF3">
        <w:rPr>
          <w:rFonts w:ascii="Arial" w:eastAsia="Times New Roman" w:hAnsi="Arial" w:cs="Arial"/>
          <w:kern w:val="0"/>
          <w14:ligatures w14:val="none"/>
        </w:rPr>
        <w:t xml:space="preserve">Additional chairs and tables </w:t>
      </w:r>
      <w:r w:rsidR="00ED3E3B">
        <w:rPr>
          <w:rFonts w:ascii="Arial" w:eastAsia="Times New Roman" w:hAnsi="Arial" w:cs="Arial"/>
          <w:kern w:val="0"/>
          <w14:ligatures w14:val="none"/>
        </w:rPr>
        <w:t>are available for other configurations</w:t>
      </w:r>
      <w:r w:rsidR="00F2540E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163B11">
        <w:rPr>
          <w:rFonts w:ascii="Arial" w:eastAsia="Times New Roman" w:hAnsi="Arial" w:cs="Arial"/>
          <w:kern w:val="0"/>
          <w14:ligatures w14:val="none"/>
        </w:rPr>
        <w:t xml:space="preserve">to accommodate </w:t>
      </w:r>
      <w:r w:rsidR="00574022" w:rsidRPr="003E2132">
        <w:rPr>
          <w:rFonts w:ascii="Arial" w:eastAsia="Times New Roman" w:hAnsi="Arial" w:cs="Arial"/>
          <w:b/>
          <w:bCs/>
          <w:kern w:val="0"/>
          <w14:ligatures w14:val="none"/>
        </w:rPr>
        <w:t>[</w:t>
      </w:r>
      <w:r w:rsidR="00DD4BBC" w:rsidRPr="003E2132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proofErr w:type="gramStart"/>
      <w:r w:rsidR="00163B11" w:rsidRPr="003E2132">
        <w:rPr>
          <w:rFonts w:ascii="Arial" w:eastAsia="Times New Roman" w:hAnsi="Arial" w:cs="Arial"/>
          <w:b/>
          <w:bCs/>
          <w:kern w:val="0"/>
          <w14:ligatures w14:val="none"/>
        </w:rPr>
        <w:t>5</w:t>
      </w:r>
      <w:r w:rsidR="00DD4BBC" w:rsidRPr="003E2132">
        <w:rPr>
          <w:rFonts w:ascii="Arial" w:eastAsia="Times New Roman" w:hAnsi="Arial" w:cs="Arial"/>
          <w:b/>
          <w:bCs/>
          <w:kern w:val="0"/>
          <w14:ligatures w14:val="none"/>
        </w:rPr>
        <w:t xml:space="preserve">0 </w:t>
      </w:r>
      <w:r w:rsidR="00574022" w:rsidRPr="003E2132">
        <w:rPr>
          <w:rFonts w:ascii="Arial" w:eastAsia="Times New Roman" w:hAnsi="Arial" w:cs="Arial"/>
          <w:b/>
          <w:bCs/>
          <w:kern w:val="0"/>
          <w14:ligatures w14:val="none"/>
        </w:rPr>
        <w:t>]</w:t>
      </w:r>
      <w:proofErr w:type="gramEnd"/>
      <w:r w:rsidR="00DD4BBC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574022">
        <w:rPr>
          <w:rFonts w:ascii="Arial" w:eastAsia="Times New Roman" w:hAnsi="Arial" w:cs="Arial"/>
          <w:kern w:val="0"/>
          <w14:ligatures w14:val="none"/>
        </w:rPr>
        <w:t>people</w:t>
      </w:r>
      <w:r w:rsidR="00453083">
        <w:rPr>
          <w:rFonts w:ascii="Arial" w:eastAsia="Times New Roman" w:hAnsi="Arial" w:cs="Arial"/>
          <w:kern w:val="0"/>
          <w14:ligatures w14:val="none"/>
        </w:rPr>
        <w:t xml:space="preserve"> for an additional</w:t>
      </w:r>
      <w:r w:rsidR="00020935">
        <w:rPr>
          <w:rFonts w:ascii="Arial" w:eastAsia="Times New Roman" w:hAnsi="Arial" w:cs="Arial"/>
          <w:kern w:val="0"/>
          <w14:ligatures w14:val="none"/>
        </w:rPr>
        <w:t xml:space="preserve"> fee</w:t>
      </w:r>
      <w:r w:rsidR="00F2540E">
        <w:rPr>
          <w:rFonts w:ascii="Arial" w:eastAsia="Times New Roman" w:hAnsi="Arial" w:cs="Arial"/>
          <w:kern w:val="0"/>
          <w14:ligatures w14:val="none"/>
        </w:rPr>
        <w:t>.</w:t>
      </w:r>
    </w:p>
    <w:p w14:paraId="5B04BD57" w14:textId="5535E46B" w:rsidR="00166662" w:rsidRDefault="00D537F7" w:rsidP="00074B11">
      <w:pPr>
        <w:numPr>
          <w:ilvl w:val="0"/>
          <w:numId w:val="3"/>
        </w:numPr>
        <w:spacing w:after="0" w:line="240" w:lineRule="auto"/>
        <w:ind w:left="360"/>
        <w:rPr>
          <w:rFonts w:ascii="Arial" w:eastAsia="Times New Roman" w:hAnsi="Arial" w:cs="Arial"/>
          <w:kern w:val="0"/>
          <w14:ligatures w14:val="none"/>
        </w:rPr>
      </w:pPr>
      <w:r w:rsidRPr="00D537F7">
        <w:rPr>
          <w:rFonts w:ascii="Arial" w:eastAsia="Times New Roman" w:hAnsi="Arial" w:cs="Arial"/>
          <w:b/>
          <w:bCs/>
          <w:kern w:val="0"/>
          <w14:ligatures w14:val="none"/>
        </w:rPr>
        <w:t>Condition of the Room:</w:t>
      </w:r>
      <w:r w:rsidRPr="00D537F7">
        <w:rPr>
          <w:rFonts w:ascii="Arial" w:eastAsia="Times New Roman" w:hAnsi="Arial" w:cs="Arial"/>
          <w:kern w:val="0"/>
          <w14:ligatures w14:val="none"/>
        </w:rPr>
        <w:t xml:space="preserve"> Renters must restore the </w:t>
      </w:r>
      <w:r w:rsidR="006576CC">
        <w:rPr>
          <w:rFonts w:ascii="Arial" w:eastAsia="Times New Roman" w:hAnsi="Arial" w:cs="Arial"/>
          <w:kern w:val="0"/>
          <w14:ligatures w14:val="none"/>
        </w:rPr>
        <w:t>building room &amp; bathroom</w:t>
      </w:r>
      <w:r w:rsidRPr="00D537F7">
        <w:rPr>
          <w:rFonts w:ascii="Arial" w:eastAsia="Times New Roman" w:hAnsi="Arial" w:cs="Arial"/>
          <w:kern w:val="0"/>
          <w14:ligatures w14:val="none"/>
        </w:rPr>
        <w:t xml:space="preserve"> to its original condition, including returning tables to their original layout</w:t>
      </w:r>
      <w:r w:rsidR="00166662">
        <w:rPr>
          <w:rFonts w:ascii="Arial" w:eastAsia="Times New Roman" w:hAnsi="Arial" w:cs="Arial"/>
          <w:kern w:val="0"/>
          <w14:ligatures w14:val="none"/>
        </w:rPr>
        <w:t>.</w:t>
      </w:r>
    </w:p>
    <w:p w14:paraId="2A9E8877" w14:textId="25569E44" w:rsidR="00D537F7" w:rsidRDefault="004301B3" w:rsidP="00074B11">
      <w:pPr>
        <w:numPr>
          <w:ilvl w:val="0"/>
          <w:numId w:val="3"/>
        </w:numPr>
        <w:spacing w:after="0" w:line="240" w:lineRule="auto"/>
        <w:ind w:left="360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The </w:t>
      </w:r>
      <w:r w:rsidR="00166662">
        <w:rPr>
          <w:rFonts w:ascii="Arial" w:eastAsia="Times New Roman" w:hAnsi="Arial" w:cs="Arial"/>
          <w:kern w:val="0"/>
          <w14:ligatures w14:val="none"/>
        </w:rPr>
        <w:t>Renter is responsible for</w:t>
      </w:r>
      <w:r w:rsidR="00D537F7" w:rsidRPr="00D537F7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1D3BC0" w:rsidRPr="00166662">
        <w:rPr>
          <w:rFonts w:ascii="Arial" w:eastAsia="Times New Roman" w:hAnsi="Arial" w:cs="Arial"/>
          <w:b/>
          <w:bCs/>
          <w:kern w:val="0"/>
          <w14:ligatures w14:val="none"/>
        </w:rPr>
        <w:t>removing</w:t>
      </w:r>
      <w:r w:rsidR="00D537F7" w:rsidRPr="00166662">
        <w:rPr>
          <w:rFonts w:ascii="Arial" w:eastAsia="Times New Roman" w:hAnsi="Arial" w:cs="Arial"/>
          <w:b/>
          <w:bCs/>
          <w:kern w:val="0"/>
          <w14:ligatures w14:val="none"/>
        </w:rPr>
        <w:t xml:space="preserve"> all trash</w:t>
      </w:r>
      <w:r w:rsidR="00D537F7" w:rsidRPr="00D537F7">
        <w:rPr>
          <w:rFonts w:ascii="Arial" w:eastAsia="Times New Roman" w:hAnsi="Arial" w:cs="Arial"/>
          <w:kern w:val="0"/>
          <w14:ligatures w14:val="none"/>
        </w:rPr>
        <w:t xml:space="preserve"> in the receptacles</w:t>
      </w:r>
      <w:r w:rsidR="001D3BC0">
        <w:rPr>
          <w:rFonts w:ascii="Arial" w:eastAsia="Times New Roman" w:hAnsi="Arial" w:cs="Arial"/>
          <w:kern w:val="0"/>
          <w14:ligatures w14:val="none"/>
        </w:rPr>
        <w:t xml:space="preserve"> used for the event</w:t>
      </w:r>
      <w:r w:rsidR="00D537F7" w:rsidRPr="00D537F7">
        <w:rPr>
          <w:rFonts w:ascii="Arial" w:eastAsia="Times New Roman" w:hAnsi="Arial" w:cs="Arial"/>
          <w:kern w:val="0"/>
          <w14:ligatures w14:val="none"/>
        </w:rPr>
        <w:t>.</w:t>
      </w:r>
      <w:r w:rsidR="00621EEE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1EE5F5CE" w14:textId="43C7B6A6" w:rsidR="00D537F7" w:rsidRDefault="00D537F7" w:rsidP="00074B11">
      <w:pPr>
        <w:numPr>
          <w:ilvl w:val="0"/>
          <w:numId w:val="3"/>
        </w:numPr>
        <w:spacing w:after="0" w:line="240" w:lineRule="auto"/>
        <w:ind w:left="360"/>
        <w:rPr>
          <w:rFonts w:ascii="Arial" w:eastAsia="Times New Roman" w:hAnsi="Arial" w:cs="Arial"/>
          <w:kern w:val="0"/>
          <w14:ligatures w14:val="none"/>
        </w:rPr>
      </w:pPr>
      <w:r w:rsidRPr="00D537F7">
        <w:rPr>
          <w:rFonts w:ascii="Arial" w:eastAsia="Times New Roman" w:hAnsi="Arial" w:cs="Arial"/>
          <w:b/>
          <w:bCs/>
          <w:kern w:val="0"/>
          <w14:ligatures w14:val="none"/>
        </w:rPr>
        <w:t>Food &amp; Drink:</w:t>
      </w:r>
      <w:r w:rsidRPr="00D537F7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D537F7">
        <w:rPr>
          <w:rFonts w:ascii="Arial" w:eastAsia="Times New Roman" w:hAnsi="Arial" w:cs="Arial"/>
          <w:b/>
          <w:bCs/>
          <w:kern w:val="0"/>
          <w14:ligatures w14:val="none"/>
        </w:rPr>
        <w:t>Only</w:t>
      </w:r>
      <w:r w:rsidR="00DB613F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="00C7294A">
        <w:rPr>
          <w:rFonts w:ascii="Arial" w:eastAsia="Times New Roman" w:hAnsi="Arial" w:cs="Arial"/>
          <w:b/>
          <w:bCs/>
          <w:kern w:val="0"/>
          <w14:ligatures w14:val="none"/>
        </w:rPr>
        <w:t>N</w:t>
      </w:r>
      <w:r w:rsidR="00DB613F">
        <w:rPr>
          <w:rFonts w:ascii="Arial" w:eastAsia="Times New Roman" w:hAnsi="Arial" w:cs="Arial"/>
          <w:b/>
          <w:bCs/>
          <w:kern w:val="0"/>
          <w14:ligatures w14:val="none"/>
        </w:rPr>
        <w:t>on-al</w:t>
      </w:r>
      <w:r w:rsidR="00C7294A">
        <w:rPr>
          <w:rFonts w:ascii="Arial" w:eastAsia="Times New Roman" w:hAnsi="Arial" w:cs="Arial"/>
          <w:b/>
          <w:bCs/>
          <w:kern w:val="0"/>
          <w14:ligatures w14:val="none"/>
        </w:rPr>
        <w:t>coholic</w:t>
      </w:r>
      <w:r w:rsidRPr="00D537F7">
        <w:rPr>
          <w:rFonts w:ascii="Arial" w:eastAsia="Times New Roman" w:hAnsi="Arial" w:cs="Arial"/>
          <w:b/>
          <w:bCs/>
          <w:kern w:val="0"/>
          <w14:ligatures w14:val="none"/>
        </w:rPr>
        <w:t xml:space="preserve"> beverages are permitted</w:t>
      </w:r>
      <w:r w:rsidRPr="00D537F7">
        <w:rPr>
          <w:rFonts w:ascii="Arial" w:eastAsia="Times New Roman" w:hAnsi="Arial" w:cs="Arial"/>
          <w:kern w:val="0"/>
          <w14:ligatures w14:val="none"/>
        </w:rPr>
        <w:t>.</w:t>
      </w:r>
    </w:p>
    <w:p w14:paraId="40FA8C99" w14:textId="5430D92E" w:rsidR="002925C5" w:rsidRPr="00D537F7" w:rsidRDefault="009560CB" w:rsidP="00074B11">
      <w:pPr>
        <w:numPr>
          <w:ilvl w:val="0"/>
          <w:numId w:val="3"/>
        </w:numPr>
        <w:spacing w:after="0" w:line="240" w:lineRule="auto"/>
        <w:ind w:left="360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>Kitchen Facilities are not available</w:t>
      </w:r>
      <w:r w:rsidRPr="009560CB">
        <w:rPr>
          <w:rFonts w:ascii="Arial" w:eastAsia="Times New Roman" w:hAnsi="Arial" w:cs="Arial"/>
          <w:kern w:val="0"/>
          <w14:ligatures w14:val="none"/>
        </w:rPr>
        <w:t>.</w:t>
      </w:r>
    </w:p>
    <w:p w14:paraId="7713A421" w14:textId="0257015B" w:rsidR="00D537F7" w:rsidRPr="00D537F7" w:rsidRDefault="00D537F7" w:rsidP="00074B11">
      <w:pPr>
        <w:numPr>
          <w:ilvl w:val="0"/>
          <w:numId w:val="3"/>
        </w:numPr>
        <w:spacing w:after="0" w:line="240" w:lineRule="auto"/>
        <w:ind w:left="360"/>
        <w:rPr>
          <w:rFonts w:ascii="Arial" w:eastAsia="Times New Roman" w:hAnsi="Arial" w:cs="Arial"/>
          <w:kern w:val="0"/>
          <w14:ligatures w14:val="none"/>
        </w:rPr>
      </w:pPr>
      <w:r w:rsidRPr="00D537F7">
        <w:rPr>
          <w:rFonts w:ascii="Arial" w:eastAsia="Times New Roman" w:hAnsi="Arial" w:cs="Arial"/>
          <w:b/>
          <w:bCs/>
          <w:kern w:val="0"/>
          <w14:ligatures w14:val="none"/>
        </w:rPr>
        <w:t>Prohibited Items:</w:t>
      </w:r>
      <w:r w:rsidRPr="00D537F7">
        <w:rPr>
          <w:rFonts w:ascii="Arial" w:eastAsia="Times New Roman" w:hAnsi="Arial" w:cs="Arial"/>
          <w:kern w:val="0"/>
          <w14:ligatures w14:val="none"/>
        </w:rPr>
        <w:t xml:space="preserve"> Alcohol, smoking, open flames (candles),</w:t>
      </w:r>
      <w:r w:rsidR="00EA6EE0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FF7618">
        <w:rPr>
          <w:rFonts w:ascii="Arial" w:eastAsia="Times New Roman" w:hAnsi="Arial" w:cs="Arial"/>
          <w:kern w:val="0"/>
          <w14:ligatures w14:val="none"/>
        </w:rPr>
        <w:t>non-service animals</w:t>
      </w:r>
      <w:r w:rsidRPr="00D537F7">
        <w:rPr>
          <w:rFonts w:ascii="Arial" w:eastAsia="Times New Roman" w:hAnsi="Arial" w:cs="Arial"/>
          <w:kern w:val="0"/>
          <w14:ligatures w14:val="none"/>
        </w:rPr>
        <w:t xml:space="preserve"> and explosive materials are strictly prohibited on property.</w:t>
      </w:r>
    </w:p>
    <w:p w14:paraId="478C88B3" w14:textId="77777777" w:rsidR="00D537F7" w:rsidRPr="00E37103" w:rsidRDefault="00D537F7" w:rsidP="00D537F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E37103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4. Conduct &amp; Liability</w:t>
      </w:r>
    </w:p>
    <w:p w14:paraId="27AA53D3" w14:textId="7930D177" w:rsidR="005931BC" w:rsidRPr="005931BC" w:rsidRDefault="005931BC" w:rsidP="00074B11">
      <w:pPr>
        <w:numPr>
          <w:ilvl w:val="0"/>
          <w:numId w:val="4"/>
        </w:numPr>
        <w:spacing w:after="0" w:line="240" w:lineRule="auto"/>
        <w:ind w:left="360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Proof of </w:t>
      </w:r>
      <w:r w:rsidR="00657355">
        <w:rPr>
          <w:rFonts w:ascii="Arial" w:eastAsia="Times New Roman" w:hAnsi="Arial" w:cs="Arial"/>
          <w:kern w:val="0"/>
          <w14:ligatures w14:val="none"/>
        </w:rPr>
        <w:t xml:space="preserve">Current </w:t>
      </w:r>
      <w:r>
        <w:rPr>
          <w:rFonts w:ascii="Arial" w:eastAsia="Times New Roman" w:hAnsi="Arial" w:cs="Arial"/>
          <w:kern w:val="0"/>
          <w14:ligatures w14:val="none"/>
        </w:rPr>
        <w:t>Insurance</w:t>
      </w:r>
      <w:r w:rsidR="00657355">
        <w:rPr>
          <w:rFonts w:ascii="Arial" w:eastAsia="Times New Roman" w:hAnsi="Arial" w:cs="Arial"/>
          <w:kern w:val="0"/>
          <w14:ligatures w14:val="none"/>
        </w:rPr>
        <w:t xml:space="preserve"> required by renter.</w:t>
      </w:r>
    </w:p>
    <w:p w14:paraId="75652340" w14:textId="3B578587" w:rsidR="00D537F7" w:rsidRPr="00D537F7" w:rsidRDefault="00D537F7" w:rsidP="00074B11">
      <w:pPr>
        <w:numPr>
          <w:ilvl w:val="0"/>
          <w:numId w:val="4"/>
        </w:numPr>
        <w:spacing w:after="0" w:line="240" w:lineRule="auto"/>
        <w:ind w:left="360"/>
        <w:rPr>
          <w:rFonts w:ascii="Arial" w:eastAsia="Times New Roman" w:hAnsi="Arial" w:cs="Arial"/>
          <w:kern w:val="0"/>
          <w14:ligatures w14:val="none"/>
        </w:rPr>
      </w:pPr>
      <w:r w:rsidRPr="00D537F7">
        <w:rPr>
          <w:rFonts w:ascii="Arial" w:eastAsia="Times New Roman" w:hAnsi="Arial" w:cs="Arial"/>
          <w:b/>
          <w:bCs/>
          <w:kern w:val="0"/>
          <w14:ligatures w14:val="none"/>
        </w:rPr>
        <w:t>Supervision:</w:t>
      </w:r>
      <w:r w:rsidRPr="00D537F7">
        <w:rPr>
          <w:rFonts w:ascii="Arial" w:eastAsia="Times New Roman" w:hAnsi="Arial" w:cs="Arial"/>
          <w:kern w:val="0"/>
          <w14:ligatures w14:val="none"/>
        </w:rPr>
        <w:t xml:space="preserve"> Children and minors must be supervised by a responsible adult at all times.</w:t>
      </w:r>
    </w:p>
    <w:p w14:paraId="4406417D" w14:textId="501C79F1" w:rsidR="00D537F7" w:rsidRPr="00D537F7" w:rsidRDefault="00D537F7" w:rsidP="00074B11">
      <w:pPr>
        <w:numPr>
          <w:ilvl w:val="0"/>
          <w:numId w:val="4"/>
        </w:numPr>
        <w:spacing w:after="0" w:line="240" w:lineRule="auto"/>
        <w:ind w:left="360"/>
        <w:rPr>
          <w:rFonts w:ascii="Arial" w:eastAsia="Times New Roman" w:hAnsi="Arial" w:cs="Arial"/>
          <w:kern w:val="0"/>
          <w14:ligatures w14:val="none"/>
        </w:rPr>
      </w:pPr>
      <w:r w:rsidRPr="00D537F7">
        <w:rPr>
          <w:rFonts w:ascii="Arial" w:eastAsia="Times New Roman" w:hAnsi="Arial" w:cs="Arial"/>
          <w:b/>
          <w:bCs/>
          <w:kern w:val="0"/>
          <w14:ligatures w14:val="none"/>
        </w:rPr>
        <w:lastRenderedPageBreak/>
        <w:t>Noise Level:</w:t>
      </w:r>
      <w:r w:rsidRPr="00D537F7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F45083">
        <w:rPr>
          <w:rFonts w:ascii="Arial" w:eastAsia="Times New Roman" w:hAnsi="Arial" w:cs="Arial"/>
          <w:kern w:val="0"/>
          <w14:ligatures w14:val="none"/>
        </w:rPr>
        <w:t>E</w:t>
      </w:r>
      <w:r w:rsidRPr="00D537F7">
        <w:rPr>
          <w:rFonts w:ascii="Arial" w:eastAsia="Times New Roman" w:hAnsi="Arial" w:cs="Arial"/>
          <w:kern w:val="0"/>
          <w14:ligatures w14:val="none"/>
        </w:rPr>
        <w:t>vent must be conducted at a volume that doesn</w:t>
      </w:r>
      <w:r w:rsidR="00F8522E">
        <w:rPr>
          <w:rFonts w:ascii="Arial" w:eastAsia="Times New Roman" w:hAnsi="Arial" w:cs="Arial"/>
          <w:kern w:val="0"/>
          <w14:ligatures w14:val="none"/>
        </w:rPr>
        <w:t>’</w:t>
      </w:r>
      <w:r w:rsidRPr="00D537F7">
        <w:rPr>
          <w:rFonts w:ascii="Arial" w:eastAsia="Times New Roman" w:hAnsi="Arial" w:cs="Arial"/>
          <w:kern w:val="0"/>
          <w14:ligatures w14:val="none"/>
        </w:rPr>
        <w:t>t disrupt patrons in adjacent areas.</w:t>
      </w:r>
    </w:p>
    <w:p w14:paraId="3F0B4056" w14:textId="66777FF2" w:rsidR="00D537F7" w:rsidRPr="00D537F7" w:rsidRDefault="00D537F7" w:rsidP="00074B11">
      <w:pPr>
        <w:numPr>
          <w:ilvl w:val="0"/>
          <w:numId w:val="4"/>
        </w:numPr>
        <w:spacing w:after="0" w:line="240" w:lineRule="auto"/>
        <w:ind w:left="360"/>
        <w:rPr>
          <w:rFonts w:ascii="Arial" w:eastAsia="Times New Roman" w:hAnsi="Arial" w:cs="Arial"/>
          <w:kern w:val="0"/>
          <w14:ligatures w14:val="none"/>
        </w:rPr>
      </w:pPr>
      <w:r w:rsidRPr="00D537F7">
        <w:rPr>
          <w:rFonts w:ascii="Arial" w:eastAsia="Times New Roman" w:hAnsi="Arial" w:cs="Arial"/>
          <w:b/>
          <w:bCs/>
          <w:kern w:val="0"/>
          <w14:ligatures w14:val="none"/>
        </w:rPr>
        <w:t>Damages:</w:t>
      </w:r>
      <w:r w:rsidRPr="00D537F7">
        <w:rPr>
          <w:rFonts w:ascii="Arial" w:eastAsia="Times New Roman" w:hAnsi="Arial" w:cs="Arial"/>
          <w:kern w:val="0"/>
          <w14:ligatures w14:val="none"/>
        </w:rPr>
        <w:t xml:space="preserve"> The reserving party assumes full liability for any damage to the room, furniture, or technology equipment during the rental period.</w:t>
      </w:r>
    </w:p>
    <w:p w14:paraId="2DAFFA9C" w14:textId="140ED5E0" w:rsidR="00D537F7" w:rsidRDefault="00D537F7" w:rsidP="00074B11">
      <w:pPr>
        <w:numPr>
          <w:ilvl w:val="0"/>
          <w:numId w:val="4"/>
        </w:numPr>
        <w:spacing w:after="0" w:line="240" w:lineRule="auto"/>
        <w:ind w:left="360"/>
        <w:rPr>
          <w:rFonts w:ascii="Arial" w:eastAsia="Times New Roman" w:hAnsi="Arial" w:cs="Arial"/>
          <w:kern w:val="0"/>
          <w14:ligatures w14:val="none"/>
        </w:rPr>
      </w:pPr>
      <w:r w:rsidRPr="00D537F7">
        <w:rPr>
          <w:rFonts w:ascii="Arial" w:eastAsia="Times New Roman" w:hAnsi="Arial" w:cs="Arial"/>
          <w:b/>
          <w:bCs/>
          <w:kern w:val="0"/>
          <w14:ligatures w14:val="none"/>
        </w:rPr>
        <w:t>Indemnification:</w:t>
      </w:r>
      <w:r w:rsidRPr="00D537F7">
        <w:rPr>
          <w:rFonts w:ascii="Arial" w:eastAsia="Times New Roman" w:hAnsi="Arial" w:cs="Arial"/>
          <w:kern w:val="0"/>
          <w14:ligatures w14:val="none"/>
        </w:rPr>
        <w:t xml:space="preserve"> The renter agrees to hold harmless the </w:t>
      </w:r>
      <w:r w:rsidR="002B1667">
        <w:rPr>
          <w:rFonts w:ascii="Arial" w:eastAsia="Times New Roman" w:hAnsi="Arial" w:cs="Arial"/>
          <w:kern w:val="0"/>
          <w14:ligatures w14:val="none"/>
        </w:rPr>
        <w:t>Thunderbird Fire District</w:t>
      </w:r>
      <w:r w:rsidRPr="00D537F7">
        <w:rPr>
          <w:rFonts w:ascii="Arial" w:eastAsia="Times New Roman" w:hAnsi="Arial" w:cs="Arial"/>
          <w:kern w:val="0"/>
          <w14:ligatures w14:val="none"/>
        </w:rPr>
        <w:t>, its staff, and its Board from any and all liability related to the event.</w:t>
      </w:r>
    </w:p>
    <w:p w14:paraId="2753E57D" w14:textId="77777777" w:rsidR="00560CC8" w:rsidRPr="00D537F7" w:rsidRDefault="00560CC8" w:rsidP="00560CC8">
      <w:pPr>
        <w:spacing w:after="0" w:line="240" w:lineRule="auto"/>
        <w:ind w:left="360"/>
        <w:rPr>
          <w:rFonts w:ascii="Arial" w:eastAsia="Times New Roman" w:hAnsi="Arial" w:cs="Arial"/>
          <w:kern w:val="0"/>
          <w14:ligatures w14:val="none"/>
        </w:rPr>
      </w:pPr>
    </w:p>
    <w:p w14:paraId="532E0491" w14:textId="77777777" w:rsidR="00D537F7" w:rsidRPr="006802EF" w:rsidRDefault="00D537F7" w:rsidP="00D537F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6802EF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5. Signatures</w:t>
      </w:r>
    </w:p>
    <w:p w14:paraId="27721CF9" w14:textId="68BBE767" w:rsidR="00D537F7" w:rsidRDefault="00D537F7" w:rsidP="00D537F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D537F7">
        <w:rPr>
          <w:rFonts w:ascii="Arial" w:eastAsia="Times New Roman" w:hAnsi="Arial" w:cs="Arial"/>
          <w:kern w:val="0"/>
          <w14:ligatures w14:val="none"/>
        </w:rPr>
        <w:t xml:space="preserve">By signing below, the reserving party agrees to abide by all terms and conditions outlined in this agreement. Violation of these rules may result in the forfeiture of </w:t>
      </w:r>
      <w:r w:rsidR="00FE25DF">
        <w:rPr>
          <w:rFonts w:ascii="Arial" w:eastAsia="Times New Roman" w:hAnsi="Arial" w:cs="Arial"/>
          <w:kern w:val="0"/>
          <w14:ligatures w14:val="none"/>
        </w:rPr>
        <w:t>fee</w:t>
      </w:r>
      <w:r w:rsidRPr="00D537F7">
        <w:rPr>
          <w:rFonts w:ascii="Arial" w:eastAsia="Times New Roman" w:hAnsi="Arial" w:cs="Arial"/>
          <w:kern w:val="0"/>
          <w14:ligatures w14:val="none"/>
        </w:rPr>
        <w:t xml:space="preserve"> and the suspension of future </w:t>
      </w:r>
      <w:r w:rsidR="006802EF">
        <w:rPr>
          <w:rFonts w:ascii="Arial" w:eastAsia="Times New Roman" w:hAnsi="Arial" w:cs="Arial"/>
          <w:kern w:val="0"/>
          <w14:ligatures w14:val="none"/>
        </w:rPr>
        <w:t>event reservation</w:t>
      </w:r>
      <w:r w:rsidRPr="00D537F7">
        <w:rPr>
          <w:rFonts w:ascii="Arial" w:eastAsia="Times New Roman" w:hAnsi="Arial" w:cs="Arial"/>
          <w:kern w:val="0"/>
          <w14:ligatures w14:val="none"/>
        </w:rPr>
        <w:t xml:space="preserve"> privileges. </w:t>
      </w:r>
    </w:p>
    <w:p w14:paraId="185DFF50" w14:textId="77777777" w:rsidR="00E314E4" w:rsidRPr="00D537F7" w:rsidRDefault="00E314E4" w:rsidP="00D537F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FCB615D" w14:textId="4C0CBD3E" w:rsidR="00E314E4" w:rsidRPr="00C966AB" w:rsidRDefault="00D537F7" w:rsidP="00D537F7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C966AB">
        <w:rPr>
          <w:rFonts w:eastAsia="Times New Roman" w:cstheme="minorHAnsi"/>
          <w:b/>
          <w:bCs/>
          <w:kern w:val="0"/>
          <w14:ligatures w14:val="none"/>
        </w:rPr>
        <w:t>Renter Name:</w:t>
      </w:r>
      <w:r w:rsidRPr="00C966AB">
        <w:rPr>
          <w:rFonts w:eastAsia="Times New Roman" w:cstheme="minorHAnsi"/>
          <w:kern w:val="0"/>
          <w14:ligatures w14:val="none"/>
        </w:rPr>
        <w:t xml:space="preserve"> ____________________</w:t>
      </w:r>
      <w:r w:rsidR="00C966AB">
        <w:rPr>
          <w:rFonts w:eastAsia="Times New Roman" w:cstheme="minorHAnsi"/>
          <w:kern w:val="0"/>
          <w14:ligatures w14:val="none"/>
        </w:rPr>
        <w:t>___</w:t>
      </w:r>
      <w:r w:rsidRPr="00C966AB">
        <w:rPr>
          <w:rFonts w:eastAsia="Times New Roman" w:cstheme="minorHAnsi"/>
          <w:kern w:val="0"/>
          <w14:ligatures w14:val="none"/>
        </w:rPr>
        <w:t>_</w:t>
      </w:r>
      <w:r w:rsidR="00E314E4" w:rsidRPr="00C966AB">
        <w:rPr>
          <w:rFonts w:eastAsia="Times New Roman" w:cstheme="minorHAnsi"/>
          <w:kern w:val="0"/>
          <w14:ligatures w14:val="none"/>
        </w:rPr>
        <w:t>__</w:t>
      </w:r>
      <w:r w:rsidR="00C502FA" w:rsidRPr="00C966AB">
        <w:rPr>
          <w:rFonts w:eastAsia="Times New Roman" w:cstheme="minorHAnsi"/>
          <w:kern w:val="0"/>
          <w14:ligatures w14:val="none"/>
        </w:rPr>
        <w:t>__</w:t>
      </w:r>
      <w:r w:rsidR="00E314E4" w:rsidRPr="00C966AB">
        <w:rPr>
          <w:rFonts w:eastAsia="Times New Roman" w:cstheme="minorHAnsi"/>
          <w:kern w:val="0"/>
          <w14:ligatures w14:val="none"/>
        </w:rPr>
        <w:t>_</w:t>
      </w:r>
      <w:r w:rsidR="00C502FA" w:rsidRPr="00C966AB">
        <w:rPr>
          <w:rFonts w:eastAsia="Times New Roman" w:cstheme="minorHAnsi"/>
          <w:kern w:val="0"/>
          <w14:ligatures w14:val="none"/>
        </w:rPr>
        <w:t xml:space="preserve"> or </w:t>
      </w:r>
      <w:r w:rsidR="00CB1E13" w:rsidRPr="00C966AB">
        <w:rPr>
          <w:rFonts w:eastAsia="Times New Roman" w:cstheme="minorHAnsi"/>
          <w:b/>
          <w:bCs/>
          <w:kern w:val="0"/>
          <w14:ligatures w14:val="none"/>
        </w:rPr>
        <w:t>Organization:</w:t>
      </w:r>
      <w:r w:rsidR="00CB1E13" w:rsidRPr="00C966AB">
        <w:rPr>
          <w:rFonts w:eastAsia="Times New Roman" w:cstheme="minorHAnsi"/>
          <w:kern w:val="0"/>
          <w14:ligatures w14:val="none"/>
        </w:rPr>
        <w:t xml:space="preserve"> _</w:t>
      </w:r>
      <w:r w:rsidR="00C502FA" w:rsidRPr="00C966AB">
        <w:rPr>
          <w:rFonts w:eastAsia="Times New Roman" w:cstheme="minorHAnsi"/>
          <w:kern w:val="0"/>
          <w14:ligatures w14:val="none"/>
        </w:rPr>
        <w:t>____</w:t>
      </w:r>
      <w:r w:rsidR="00C966AB">
        <w:rPr>
          <w:rFonts w:eastAsia="Times New Roman" w:cstheme="minorHAnsi"/>
          <w:kern w:val="0"/>
          <w14:ligatures w14:val="none"/>
        </w:rPr>
        <w:t>_____</w:t>
      </w:r>
      <w:r w:rsidR="00C502FA" w:rsidRPr="00C966AB">
        <w:rPr>
          <w:rFonts w:eastAsia="Times New Roman" w:cstheme="minorHAnsi"/>
          <w:kern w:val="0"/>
          <w14:ligatures w14:val="none"/>
        </w:rPr>
        <w:t>___</w:t>
      </w:r>
      <w:r w:rsidRPr="00C966AB">
        <w:rPr>
          <w:rFonts w:eastAsia="Times New Roman" w:cstheme="minorHAnsi"/>
          <w:kern w:val="0"/>
          <w14:ligatures w14:val="none"/>
        </w:rPr>
        <w:t>__________</w:t>
      </w:r>
      <w:r w:rsidR="00E314E4" w:rsidRPr="00C966AB">
        <w:rPr>
          <w:rFonts w:eastAsia="Times New Roman" w:cstheme="minorHAnsi"/>
          <w:kern w:val="0"/>
          <w14:ligatures w14:val="none"/>
        </w:rPr>
        <w:t>__________</w:t>
      </w:r>
    </w:p>
    <w:p w14:paraId="35BABF92" w14:textId="77777777" w:rsidR="00737156" w:rsidRPr="00C966AB" w:rsidRDefault="00737156" w:rsidP="00D537F7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7E9B937E" w14:textId="5E1F40DE" w:rsidR="00103CC4" w:rsidRPr="00C966AB" w:rsidRDefault="00103CC4" w:rsidP="00D537F7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C966AB">
        <w:rPr>
          <w:rFonts w:eastAsia="Times New Roman" w:cstheme="minorHAnsi"/>
          <w:b/>
          <w:bCs/>
          <w:kern w:val="0"/>
          <w14:ligatures w14:val="none"/>
        </w:rPr>
        <w:t>Email:</w:t>
      </w:r>
      <w:r w:rsidRPr="00C966AB">
        <w:rPr>
          <w:rFonts w:eastAsia="Times New Roman" w:cstheme="minorHAnsi"/>
          <w:kern w:val="0"/>
          <w14:ligatures w14:val="none"/>
        </w:rPr>
        <w:t xml:space="preserve"> _______________________________________ </w:t>
      </w:r>
      <w:r w:rsidRPr="00C966AB">
        <w:rPr>
          <w:rFonts w:eastAsia="Times New Roman" w:cstheme="minorHAnsi"/>
          <w:b/>
          <w:bCs/>
          <w:kern w:val="0"/>
          <w14:ligatures w14:val="none"/>
        </w:rPr>
        <w:t>Phone</w:t>
      </w:r>
      <w:r w:rsidR="00323D76" w:rsidRPr="00C966AB">
        <w:rPr>
          <w:rFonts w:eastAsia="Times New Roman" w:cstheme="minorHAnsi"/>
          <w:b/>
          <w:bCs/>
          <w:kern w:val="0"/>
          <w14:ligatures w14:val="none"/>
        </w:rPr>
        <w:t>:</w:t>
      </w:r>
      <w:r w:rsidR="00323D76" w:rsidRPr="00C966AB">
        <w:rPr>
          <w:rFonts w:eastAsia="Times New Roman" w:cstheme="minorHAnsi"/>
          <w:kern w:val="0"/>
          <w14:ligatures w14:val="none"/>
        </w:rPr>
        <w:t xml:space="preserve"> ___________</w:t>
      </w:r>
      <w:r w:rsidR="008358E9">
        <w:rPr>
          <w:rFonts w:eastAsia="Times New Roman" w:cstheme="minorHAnsi"/>
          <w:kern w:val="0"/>
          <w14:ligatures w14:val="none"/>
        </w:rPr>
        <w:t>_________</w:t>
      </w:r>
      <w:r w:rsidR="00323D76" w:rsidRPr="00C966AB">
        <w:rPr>
          <w:rFonts w:eastAsia="Times New Roman" w:cstheme="minorHAnsi"/>
          <w:kern w:val="0"/>
          <w14:ligatures w14:val="none"/>
        </w:rPr>
        <w:t>_________________</w:t>
      </w:r>
    </w:p>
    <w:p w14:paraId="70705900" w14:textId="77777777" w:rsidR="00103CC4" w:rsidRPr="00C966AB" w:rsidRDefault="00103CC4" w:rsidP="00D537F7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2C02C9D2" w14:textId="39327031" w:rsidR="00737156" w:rsidRPr="00C966AB" w:rsidRDefault="00737156" w:rsidP="00D537F7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C966AB">
        <w:rPr>
          <w:rFonts w:eastAsia="Times New Roman" w:cstheme="minorHAnsi"/>
          <w:b/>
          <w:bCs/>
          <w:kern w:val="0"/>
          <w14:ligatures w14:val="none"/>
        </w:rPr>
        <w:t>Mailing Address:</w:t>
      </w:r>
      <w:r w:rsidRPr="00C966AB">
        <w:rPr>
          <w:rFonts w:eastAsia="Times New Roman" w:cstheme="minorHAnsi"/>
          <w:kern w:val="0"/>
          <w14:ligatures w14:val="none"/>
        </w:rPr>
        <w:t xml:space="preserve"> ________________________________</w:t>
      </w:r>
      <w:r w:rsidR="008358E9">
        <w:rPr>
          <w:rFonts w:eastAsia="Times New Roman" w:cstheme="minorHAnsi"/>
          <w:kern w:val="0"/>
          <w14:ligatures w14:val="none"/>
        </w:rPr>
        <w:t>_________</w:t>
      </w:r>
      <w:r w:rsidRPr="00C966AB">
        <w:rPr>
          <w:rFonts w:eastAsia="Times New Roman" w:cstheme="minorHAnsi"/>
          <w:kern w:val="0"/>
          <w14:ligatures w14:val="none"/>
        </w:rPr>
        <w:t>_________________________________</w:t>
      </w:r>
    </w:p>
    <w:p w14:paraId="648021DB" w14:textId="363C4867" w:rsidR="00E314E4" w:rsidRPr="00C966AB" w:rsidRDefault="00D537F7" w:rsidP="00D537F7">
      <w:pPr>
        <w:spacing w:after="0" w:line="240" w:lineRule="auto"/>
        <w:rPr>
          <w:rFonts w:eastAsia="Times New Roman" w:cstheme="minorHAnsi"/>
          <w:b/>
          <w:bCs/>
          <w:kern w:val="0"/>
          <w14:ligatures w14:val="none"/>
        </w:rPr>
      </w:pPr>
      <w:r w:rsidRPr="00C966AB">
        <w:rPr>
          <w:rFonts w:eastAsia="Times New Roman" w:cstheme="minorHAnsi"/>
          <w:kern w:val="0"/>
          <w14:ligatures w14:val="none"/>
        </w:rPr>
        <w:br/>
      </w:r>
      <w:r w:rsidRPr="00C966AB">
        <w:rPr>
          <w:rFonts w:eastAsia="Times New Roman" w:cstheme="minorHAnsi"/>
          <w:b/>
          <w:bCs/>
          <w:kern w:val="0"/>
          <w14:ligatures w14:val="none"/>
        </w:rPr>
        <w:t>Date of Event:</w:t>
      </w:r>
      <w:r w:rsidRPr="00C966AB">
        <w:rPr>
          <w:rFonts w:eastAsia="Times New Roman" w:cstheme="minorHAnsi"/>
          <w:kern w:val="0"/>
          <w14:ligatures w14:val="none"/>
        </w:rPr>
        <w:t xml:space="preserve"> ______________________</w:t>
      </w:r>
      <w:r w:rsidR="004C5FFE" w:rsidRPr="00C966AB">
        <w:rPr>
          <w:rFonts w:eastAsia="Times New Roman" w:cstheme="minorHAnsi"/>
          <w:kern w:val="0"/>
          <w14:ligatures w14:val="none"/>
        </w:rPr>
        <w:t xml:space="preserve"> </w:t>
      </w:r>
      <w:r w:rsidR="004C5FFE" w:rsidRPr="00C966AB">
        <w:rPr>
          <w:rFonts w:eastAsia="Times New Roman" w:cstheme="minorHAnsi"/>
          <w:b/>
          <w:bCs/>
          <w:kern w:val="0"/>
          <w14:ligatures w14:val="none"/>
        </w:rPr>
        <w:t>Time Period</w:t>
      </w:r>
      <w:r w:rsidR="00277F7E" w:rsidRPr="00C966AB">
        <w:rPr>
          <w:rFonts w:eastAsia="Times New Roman" w:cstheme="minorHAnsi"/>
          <w:b/>
          <w:bCs/>
          <w:kern w:val="0"/>
          <w14:ligatures w14:val="none"/>
        </w:rPr>
        <w:t xml:space="preserve"> (4) hrs:</w:t>
      </w:r>
      <w:r w:rsidR="00277F7E" w:rsidRPr="00C966AB">
        <w:rPr>
          <w:rFonts w:eastAsia="Times New Roman" w:cstheme="minorHAnsi"/>
          <w:kern w:val="0"/>
          <w14:ligatures w14:val="none"/>
        </w:rPr>
        <w:t xml:space="preserve"> ____________________________</w:t>
      </w:r>
      <w:r w:rsidRPr="00C966AB">
        <w:rPr>
          <w:rFonts w:eastAsia="Times New Roman" w:cstheme="minorHAnsi"/>
          <w:kern w:val="0"/>
          <w14:ligatures w14:val="none"/>
        </w:rPr>
        <w:br/>
      </w:r>
    </w:p>
    <w:p w14:paraId="5FCE3E51" w14:textId="1EE01DEF" w:rsidR="00D537F7" w:rsidRPr="00C966AB" w:rsidRDefault="00D537F7" w:rsidP="00D537F7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C966AB">
        <w:rPr>
          <w:rFonts w:eastAsia="Times New Roman" w:cstheme="minorHAnsi"/>
          <w:b/>
          <w:bCs/>
          <w:kern w:val="0"/>
          <w14:ligatures w14:val="none"/>
        </w:rPr>
        <w:t>Renter Signature:</w:t>
      </w:r>
      <w:r w:rsidRPr="00C966AB">
        <w:rPr>
          <w:rFonts w:eastAsia="Times New Roman" w:cstheme="minorHAnsi"/>
          <w:kern w:val="0"/>
          <w14:ligatures w14:val="none"/>
        </w:rPr>
        <w:t xml:space="preserve"> _</w:t>
      </w:r>
      <w:r w:rsidR="00E314E4" w:rsidRPr="00C966AB">
        <w:rPr>
          <w:rFonts w:eastAsia="Times New Roman" w:cstheme="minorHAnsi"/>
          <w:kern w:val="0"/>
          <w14:ligatures w14:val="none"/>
        </w:rPr>
        <w:t>_________</w:t>
      </w:r>
      <w:r w:rsidRPr="00C966AB">
        <w:rPr>
          <w:rFonts w:eastAsia="Times New Roman" w:cstheme="minorHAnsi"/>
          <w:kern w:val="0"/>
          <w14:ligatures w14:val="none"/>
        </w:rPr>
        <w:t>________________________</w:t>
      </w:r>
      <w:r w:rsidRPr="00C966AB">
        <w:rPr>
          <w:rFonts w:eastAsia="Times New Roman" w:cstheme="minorHAnsi"/>
          <w:b/>
          <w:bCs/>
          <w:kern w:val="0"/>
          <w14:ligatures w14:val="none"/>
        </w:rPr>
        <w:t>Date:</w:t>
      </w:r>
      <w:r w:rsidRPr="00C966AB">
        <w:rPr>
          <w:rFonts w:eastAsia="Times New Roman" w:cstheme="minorHAnsi"/>
          <w:kern w:val="0"/>
          <w14:ligatures w14:val="none"/>
        </w:rPr>
        <w:t xml:space="preserve"> _________________________</w:t>
      </w:r>
    </w:p>
    <w:p w14:paraId="15753BAF" w14:textId="77777777" w:rsidR="00BE4566" w:rsidRDefault="00BE4566" w:rsidP="00D537F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39EC5EA" w14:textId="77777777" w:rsidR="00560CC8" w:rsidRPr="00D537F7" w:rsidRDefault="00560CC8" w:rsidP="00D537F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F66DCEB" w14:textId="6C5595E1" w:rsidR="008D1362" w:rsidRDefault="008D2281">
      <w:r>
        <w:t>********************************</w:t>
      </w:r>
      <w:r w:rsidR="00094D12">
        <w:t>**</w:t>
      </w:r>
      <w:r>
        <w:t>**</w:t>
      </w:r>
      <w:r w:rsidRPr="009132E5">
        <w:rPr>
          <w:color w:val="C00000"/>
        </w:rPr>
        <w:t>TFD Office Use</w:t>
      </w:r>
      <w:r>
        <w:t>*****************************************</w:t>
      </w:r>
    </w:p>
    <w:p w14:paraId="2D81C7CA" w14:textId="30774282" w:rsidR="00BE4566" w:rsidRDefault="006151E8">
      <w:r>
        <w:t>Us</w:t>
      </w:r>
      <w:r w:rsidR="00D75CFC">
        <w:t>a</w:t>
      </w:r>
      <w:r>
        <w:t xml:space="preserve">ge fee(s) </w:t>
      </w:r>
      <w:r w:rsidR="00D75CFC">
        <w:t xml:space="preserve">date </w:t>
      </w:r>
      <w:r>
        <w:t xml:space="preserve">received: </w:t>
      </w:r>
      <w:r w:rsidR="00D75CFC">
        <w:t>______________________</w:t>
      </w:r>
      <w:r w:rsidR="008F0861">
        <w:t xml:space="preserve"> Payment Type: _______________________________</w:t>
      </w:r>
    </w:p>
    <w:p w14:paraId="529D7880" w14:textId="68CC09E6" w:rsidR="009C220A" w:rsidRDefault="009C220A">
      <w:r>
        <w:t>Proof of Insurance: Yes</w:t>
      </w:r>
      <w:r w:rsidR="00EF3884">
        <w:t xml:space="preserve"> </w:t>
      </w:r>
      <w:proofErr w:type="gramStart"/>
      <w:r w:rsidR="00EF3884">
        <w:t>[  ]</w:t>
      </w:r>
      <w:proofErr w:type="gramEnd"/>
      <w:r w:rsidR="00EF3884">
        <w:t xml:space="preserve"> No </w:t>
      </w:r>
      <w:proofErr w:type="gramStart"/>
      <w:r w:rsidR="00EF3884">
        <w:t>[  ]</w:t>
      </w:r>
      <w:proofErr w:type="gramEnd"/>
      <w:r w:rsidR="00EF3884">
        <w:t xml:space="preserve"> </w:t>
      </w:r>
    </w:p>
    <w:p w14:paraId="6EA7F5C0" w14:textId="23DBFE35" w:rsidR="001D40A0" w:rsidRDefault="00F73934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Post</w:t>
      </w:r>
      <w:r w:rsidR="00094D12">
        <w:rPr>
          <w:rFonts w:eastAsia="Times New Roman" w:cstheme="minorHAnsi"/>
          <w:kern w:val="0"/>
          <w14:ligatures w14:val="none"/>
        </w:rPr>
        <w:t xml:space="preserve"> </w:t>
      </w:r>
      <w:r w:rsidR="006773BA" w:rsidRPr="00F14242">
        <w:rPr>
          <w:rFonts w:eastAsia="Times New Roman" w:cstheme="minorHAnsi"/>
          <w:kern w:val="0"/>
          <w14:ligatures w14:val="none"/>
        </w:rPr>
        <w:t>Condition of the Room</w:t>
      </w:r>
      <w:r w:rsidR="00094D12">
        <w:rPr>
          <w:rFonts w:eastAsia="Times New Roman" w:cstheme="minorHAnsi"/>
          <w:kern w:val="0"/>
          <w14:ligatures w14:val="none"/>
        </w:rPr>
        <w:t>s</w:t>
      </w:r>
      <w:r w:rsidR="006773BA" w:rsidRPr="00F14242">
        <w:rPr>
          <w:rFonts w:eastAsia="Times New Roman" w:cstheme="minorHAnsi"/>
          <w:kern w:val="0"/>
          <w14:ligatures w14:val="none"/>
        </w:rPr>
        <w:t>:</w:t>
      </w:r>
      <w:r w:rsidR="006773BA" w:rsidRPr="00F14242">
        <w:rPr>
          <w:rFonts w:eastAsia="Times New Roman" w:cstheme="minorHAnsi"/>
          <w:kern w:val="0"/>
          <w14:ligatures w14:val="none"/>
        </w:rPr>
        <w:t xml:space="preserve"> ___________________________________________________________</w:t>
      </w:r>
      <w:r w:rsidR="00F14242">
        <w:rPr>
          <w:rFonts w:eastAsia="Times New Roman" w:cstheme="minorHAnsi"/>
          <w:kern w:val="0"/>
          <w14:ligatures w14:val="none"/>
        </w:rPr>
        <w:t>______</w:t>
      </w:r>
    </w:p>
    <w:p w14:paraId="3FD2867B" w14:textId="163D44A4" w:rsidR="00206B42" w:rsidRDefault="00206B42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Additional Fees</w:t>
      </w:r>
      <w:r w:rsidR="003961F6">
        <w:rPr>
          <w:rFonts w:eastAsia="Times New Roman" w:cstheme="minorHAnsi"/>
          <w:kern w:val="0"/>
          <w14:ligatures w14:val="none"/>
        </w:rPr>
        <w:t>: ________________</w:t>
      </w:r>
      <w:r w:rsidR="006C6A55">
        <w:rPr>
          <w:rFonts w:eastAsia="Times New Roman" w:cstheme="minorHAnsi"/>
          <w:kern w:val="0"/>
          <w14:ligatures w14:val="none"/>
        </w:rPr>
        <w:t xml:space="preserve"> Cancellation/Fee Refund: ________________</w:t>
      </w:r>
      <w:r w:rsidR="00CE2A5D">
        <w:rPr>
          <w:rFonts w:eastAsia="Times New Roman" w:cstheme="minorHAnsi"/>
          <w:kern w:val="0"/>
          <w14:ligatures w14:val="none"/>
        </w:rPr>
        <w:t>______________________</w:t>
      </w:r>
    </w:p>
    <w:p w14:paraId="155AE7A6" w14:textId="3100B5F6" w:rsidR="008B625A" w:rsidRPr="00F14242" w:rsidRDefault="00177E66">
      <w:pPr>
        <w:rPr>
          <w:rFonts w:cstheme="minorHAnsi"/>
        </w:rPr>
      </w:pPr>
      <w:r>
        <w:rPr>
          <w:rFonts w:eastAsia="Times New Roman" w:cstheme="minorHAnsi"/>
          <w:kern w:val="0"/>
          <w14:ligatures w14:val="none"/>
        </w:rPr>
        <w:t>TFD Staff: __________________________________________ Date: __________________________________</w:t>
      </w:r>
    </w:p>
    <w:sectPr w:rsidR="008B625A" w:rsidRPr="00F14242" w:rsidSect="00D537F7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6DA66" w14:textId="77777777" w:rsidR="00DF3329" w:rsidRDefault="00DF3329" w:rsidP="00D537F7">
      <w:pPr>
        <w:spacing w:after="0" w:line="240" w:lineRule="auto"/>
      </w:pPr>
      <w:r>
        <w:separator/>
      </w:r>
    </w:p>
  </w:endnote>
  <w:endnote w:type="continuationSeparator" w:id="0">
    <w:p w14:paraId="33487746" w14:textId="77777777" w:rsidR="00DF3329" w:rsidRDefault="00DF3329" w:rsidP="00D53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17574" w14:textId="77777777" w:rsidR="00DF3329" w:rsidRDefault="00DF3329" w:rsidP="00D537F7">
      <w:pPr>
        <w:spacing w:after="0" w:line="240" w:lineRule="auto"/>
      </w:pPr>
      <w:r>
        <w:separator/>
      </w:r>
    </w:p>
  </w:footnote>
  <w:footnote w:type="continuationSeparator" w:id="0">
    <w:p w14:paraId="039C2CE4" w14:textId="77777777" w:rsidR="00DF3329" w:rsidRDefault="00DF3329" w:rsidP="00D53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6BDDC" w14:textId="77777777" w:rsidR="00D537F7" w:rsidRDefault="00D537F7" w:rsidP="00D537F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26A834" wp14:editId="15755FE4">
          <wp:simplePos x="0" y="0"/>
          <wp:positionH relativeFrom="margin">
            <wp:posOffset>-228600</wp:posOffset>
          </wp:positionH>
          <wp:positionV relativeFrom="margin">
            <wp:posOffset>-1138555</wp:posOffset>
          </wp:positionV>
          <wp:extent cx="1182370" cy="876935"/>
          <wp:effectExtent l="0" t="0" r="0" b="0"/>
          <wp:wrapSquare wrapText="bothSides"/>
          <wp:docPr id="8231059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2370" cy="876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Thunderbird Fire District</w:t>
    </w:r>
  </w:p>
  <w:p w14:paraId="739F4085" w14:textId="7FA6626F" w:rsidR="00D537F7" w:rsidRDefault="00D537F7" w:rsidP="00D537F7">
    <w:pPr>
      <w:pStyle w:val="Header"/>
    </w:pPr>
    <w:r>
      <w:t>PO Box 238</w:t>
    </w:r>
    <w:r w:rsidR="003022B0">
      <w:t xml:space="preserve">, </w:t>
    </w:r>
    <w:r>
      <w:t>Maricopa, AZ 85139</w:t>
    </w:r>
  </w:p>
  <w:p w14:paraId="3F7B145E" w14:textId="5D81B773" w:rsidR="00D537F7" w:rsidRDefault="00D537F7" w:rsidP="00D537F7">
    <w:pPr>
      <w:pStyle w:val="Header"/>
    </w:pPr>
    <w:r>
      <w:t xml:space="preserve">Chief Allcott: </w:t>
    </w:r>
    <w:r w:rsidRPr="004B56D9">
      <w:t>thunderbirdfirechief@gmail.com</w:t>
    </w:r>
  </w:p>
  <w:p w14:paraId="6FC94345" w14:textId="6C3F9022" w:rsidR="00D537F7" w:rsidRDefault="00D537F7" w:rsidP="00D537F7">
    <w:pPr>
      <w:pStyle w:val="Header"/>
    </w:pPr>
    <w:r>
      <w:t xml:space="preserve">Bookkeeper: 520-705-4298, </w:t>
    </w:r>
    <w:hyperlink r:id="rId2" w:history="1">
      <w:r w:rsidR="00C76C16" w:rsidRPr="00337DE4">
        <w:rPr>
          <w:rStyle w:val="Hyperlink"/>
        </w:rPr>
        <w:t>info.</w:t>
      </w:r>
      <w:r w:rsidR="00C76C16" w:rsidRPr="00337DE4">
        <w:rPr>
          <w:rStyle w:val="Hyperlink"/>
        </w:rPr>
        <w:t>thunderbirdf</w:t>
      </w:r>
      <w:r w:rsidR="00C76C16" w:rsidRPr="00337DE4">
        <w:rPr>
          <w:rStyle w:val="Hyperlink"/>
        </w:rPr>
        <w:t>d</w:t>
      </w:r>
      <w:r w:rsidR="00C76C16" w:rsidRPr="00337DE4">
        <w:rPr>
          <w:rStyle w:val="Hyperlink"/>
        </w:rPr>
        <w:t>@gmail.com</w:t>
      </w:r>
    </w:hyperlink>
    <w:r w:rsidR="00C76C16">
      <w:t xml:space="preserve">, </w:t>
    </w:r>
    <w:r w:rsidR="00C76C16" w:rsidRPr="00C76C16">
      <w:t>thunderbirdfiredistrict.com</w:t>
    </w:r>
  </w:p>
  <w:p w14:paraId="22C47BBE" w14:textId="77777777" w:rsidR="00D537F7" w:rsidRDefault="00D537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404E"/>
    <w:multiLevelType w:val="multilevel"/>
    <w:tmpl w:val="646E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940BAA"/>
    <w:multiLevelType w:val="multilevel"/>
    <w:tmpl w:val="460A4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3107BB"/>
    <w:multiLevelType w:val="multilevel"/>
    <w:tmpl w:val="84BA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DA71A2"/>
    <w:multiLevelType w:val="multilevel"/>
    <w:tmpl w:val="5DC01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812651"/>
    <w:multiLevelType w:val="multilevel"/>
    <w:tmpl w:val="5AA0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1675157">
    <w:abstractNumId w:val="1"/>
  </w:num>
  <w:num w:numId="2" w16cid:durableId="1835804019">
    <w:abstractNumId w:val="3"/>
  </w:num>
  <w:num w:numId="3" w16cid:durableId="1149395426">
    <w:abstractNumId w:val="4"/>
  </w:num>
  <w:num w:numId="4" w16cid:durableId="884100688">
    <w:abstractNumId w:val="2"/>
  </w:num>
  <w:num w:numId="5" w16cid:durableId="1708070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F7"/>
    <w:rsid w:val="0001116D"/>
    <w:rsid w:val="00020935"/>
    <w:rsid w:val="000304C7"/>
    <w:rsid w:val="00034777"/>
    <w:rsid w:val="00045A89"/>
    <w:rsid w:val="00045F68"/>
    <w:rsid w:val="00074B11"/>
    <w:rsid w:val="00094D12"/>
    <w:rsid w:val="0010357C"/>
    <w:rsid w:val="00103CC4"/>
    <w:rsid w:val="00121587"/>
    <w:rsid w:val="00163B11"/>
    <w:rsid w:val="001661F3"/>
    <w:rsid w:val="00166662"/>
    <w:rsid w:val="00177E66"/>
    <w:rsid w:val="0018173B"/>
    <w:rsid w:val="00182EF3"/>
    <w:rsid w:val="00194301"/>
    <w:rsid w:val="001A3ECD"/>
    <w:rsid w:val="001D3BC0"/>
    <w:rsid w:val="001D40A0"/>
    <w:rsid w:val="00206B42"/>
    <w:rsid w:val="00266067"/>
    <w:rsid w:val="0027434C"/>
    <w:rsid w:val="00277F7E"/>
    <w:rsid w:val="002925C5"/>
    <w:rsid w:val="00293F9A"/>
    <w:rsid w:val="00297DF1"/>
    <w:rsid w:val="002B1667"/>
    <w:rsid w:val="003022B0"/>
    <w:rsid w:val="00302D16"/>
    <w:rsid w:val="00303173"/>
    <w:rsid w:val="00310333"/>
    <w:rsid w:val="00323D76"/>
    <w:rsid w:val="0036326F"/>
    <w:rsid w:val="00377C88"/>
    <w:rsid w:val="00381328"/>
    <w:rsid w:val="003961F6"/>
    <w:rsid w:val="003B4734"/>
    <w:rsid w:val="003B4EF2"/>
    <w:rsid w:val="003E2132"/>
    <w:rsid w:val="003F44F1"/>
    <w:rsid w:val="004108AF"/>
    <w:rsid w:val="004301B3"/>
    <w:rsid w:val="00436690"/>
    <w:rsid w:val="00453083"/>
    <w:rsid w:val="00484D7A"/>
    <w:rsid w:val="004932ED"/>
    <w:rsid w:val="004A307A"/>
    <w:rsid w:val="004B4AB0"/>
    <w:rsid w:val="004C5FFE"/>
    <w:rsid w:val="004D733E"/>
    <w:rsid w:val="00560CC8"/>
    <w:rsid w:val="00573954"/>
    <w:rsid w:val="00574022"/>
    <w:rsid w:val="00577B02"/>
    <w:rsid w:val="00585EC7"/>
    <w:rsid w:val="005931BC"/>
    <w:rsid w:val="00611CDF"/>
    <w:rsid w:val="006151E8"/>
    <w:rsid w:val="00621EEE"/>
    <w:rsid w:val="006266E8"/>
    <w:rsid w:val="006424DD"/>
    <w:rsid w:val="00657355"/>
    <w:rsid w:val="006576CC"/>
    <w:rsid w:val="006773BA"/>
    <w:rsid w:val="006802EF"/>
    <w:rsid w:val="00680C8F"/>
    <w:rsid w:val="00690365"/>
    <w:rsid w:val="006C02F5"/>
    <w:rsid w:val="006C6A55"/>
    <w:rsid w:val="00737156"/>
    <w:rsid w:val="00745F89"/>
    <w:rsid w:val="007470F5"/>
    <w:rsid w:val="0077699E"/>
    <w:rsid w:val="00787770"/>
    <w:rsid w:val="007B4247"/>
    <w:rsid w:val="007F32E4"/>
    <w:rsid w:val="00805A9C"/>
    <w:rsid w:val="008358E9"/>
    <w:rsid w:val="00854343"/>
    <w:rsid w:val="00860C59"/>
    <w:rsid w:val="008739EC"/>
    <w:rsid w:val="008A2C47"/>
    <w:rsid w:val="008B3B5C"/>
    <w:rsid w:val="008B625A"/>
    <w:rsid w:val="008C75A5"/>
    <w:rsid w:val="008D101B"/>
    <w:rsid w:val="008D1362"/>
    <w:rsid w:val="008D17CE"/>
    <w:rsid w:val="008D2281"/>
    <w:rsid w:val="008D4EB6"/>
    <w:rsid w:val="008E702A"/>
    <w:rsid w:val="008F0861"/>
    <w:rsid w:val="00900749"/>
    <w:rsid w:val="009132E5"/>
    <w:rsid w:val="00925F83"/>
    <w:rsid w:val="00947FFC"/>
    <w:rsid w:val="0095591B"/>
    <w:rsid w:val="009560CB"/>
    <w:rsid w:val="00971113"/>
    <w:rsid w:val="009C220A"/>
    <w:rsid w:val="009C2DDD"/>
    <w:rsid w:val="00A3217E"/>
    <w:rsid w:val="00A6047B"/>
    <w:rsid w:val="00A6657E"/>
    <w:rsid w:val="00A96679"/>
    <w:rsid w:val="00AB4CBF"/>
    <w:rsid w:val="00AC5145"/>
    <w:rsid w:val="00AF665E"/>
    <w:rsid w:val="00B13ED7"/>
    <w:rsid w:val="00B26387"/>
    <w:rsid w:val="00B3464A"/>
    <w:rsid w:val="00B52E02"/>
    <w:rsid w:val="00B568BD"/>
    <w:rsid w:val="00B72928"/>
    <w:rsid w:val="00B847E8"/>
    <w:rsid w:val="00B866B4"/>
    <w:rsid w:val="00BD3A83"/>
    <w:rsid w:val="00BE26A4"/>
    <w:rsid w:val="00BE4566"/>
    <w:rsid w:val="00BE6AC4"/>
    <w:rsid w:val="00C0523F"/>
    <w:rsid w:val="00C356C9"/>
    <w:rsid w:val="00C437D3"/>
    <w:rsid w:val="00C47CB9"/>
    <w:rsid w:val="00C502FA"/>
    <w:rsid w:val="00C65F5B"/>
    <w:rsid w:val="00C7294A"/>
    <w:rsid w:val="00C76C16"/>
    <w:rsid w:val="00C966AB"/>
    <w:rsid w:val="00CB1E13"/>
    <w:rsid w:val="00CD3DB5"/>
    <w:rsid w:val="00CE2A5D"/>
    <w:rsid w:val="00CF13FD"/>
    <w:rsid w:val="00D15D9C"/>
    <w:rsid w:val="00D26480"/>
    <w:rsid w:val="00D32DB3"/>
    <w:rsid w:val="00D537F7"/>
    <w:rsid w:val="00D75CFC"/>
    <w:rsid w:val="00DA302A"/>
    <w:rsid w:val="00DB613F"/>
    <w:rsid w:val="00DD4BBC"/>
    <w:rsid w:val="00DF3329"/>
    <w:rsid w:val="00E00852"/>
    <w:rsid w:val="00E05F8A"/>
    <w:rsid w:val="00E314E4"/>
    <w:rsid w:val="00E3705F"/>
    <w:rsid w:val="00E37103"/>
    <w:rsid w:val="00E62D14"/>
    <w:rsid w:val="00E813C1"/>
    <w:rsid w:val="00E82441"/>
    <w:rsid w:val="00EA6CEB"/>
    <w:rsid w:val="00EA6EE0"/>
    <w:rsid w:val="00EC677C"/>
    <w:rsid w:val="00EC6BF1"/>
    <w:rsid w:val="00ED3E3B"/>
    <w:rsid w:val="00EF3884"/>
    <w:rsid w:val="00F14242"/>
    <w:rsid w:val="00F2540E"/>
    <w:rsid w:val="00F45083"/>
    <w:rsid w:val="00F73934"/>
    <w:rsid w:val="00F75C5C"/>
    <w:rsid w:val="00F8522E"/>
    <w:rsid w:val="00FB0F7E"/>
    <w:rsid w:val="00FD7939"/>
    <w:rsid w:val="00FE25DF"/>
    <w:rsid w:val="00FF107E"/>
    <w:rsid w:val="00FF2765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9FD3B"/>
  <w15:chartTrackingRefBased/>
  <w15:docId w15:val="{6D5AB9EC-FC78-4789-A956-EC589FEA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7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7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7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7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7F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3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7F7"/>
  </w:style>
  <w:style w:type="paragraph" w:styleId="Footer">
    <w:name w:val="footer"/>
    <w:basedOn w:val="Normal"/>
    <w:link w:val="FooterChar"/>
    <w:uiPriority w:val="99"/>
    <w:unhideWhenUsed/>
    <w:rsid w:val="00D53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7F7"/>
  </w:style>
  <w:style w:type="character" w:styleId="Hyperlink">
    <w:name w:val="Hyperlink"/>
    <w:basedOn w:val="DefaultParagraphFont"/>
    <w:uiPriority w:val="99"/>
    <w:unhideWhenUsed/>
    <w:rsid w:val="008D4E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.thunderbirdfd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Carroll</dc:creator>
  <cp:keywords/>
  <dc:description/>
  <cp:lastModifiedBy>Sara Carroll</cp:lastModifiedBy>
  <cp:revision>163</cp:revision>
  <dcterms:created xsi:type="dcterms:W3CDTF">2026-07-08T23:25:00Z</dcterms:created>
  <dcterms:modified xsi:type="dcterms:W3CDTF">2026-07-09T19:49:00Z</dcterms:modified>
</cp:coreProperties>
</file>